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A786B" w:rsidRDefault="008A786B" w:rsidP="005039A7">
      <w:pPr>
        <w:pStyle w:val="ConsPlusTitl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86B" w:rsidRDefault="008A786B" w:rsidP="005039A7">
      <w:pPr>
        <w:pStyle w:val="ConsPlusTitl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86B" w:rsidRDefault="008A786B" w:rsidP="005039A7">
      <w:pPr>
        <w:pStyle w:val="ConsPlusTitl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7BD" w:rsidRPr="005039A7" w:rsidRDefault="0025506F" w:rsidP="005039A7">
      <w:pPr>
        <w:pStyle w:val="ConsPlusTitle"/>
        <w:rPr>
          <w:rFonts w:ascii="Times New Roman" w:hAnsi="Times New Roman" w:cs="Times New Roman"/>
          <w:sz w:val="24"/>
          <w:szCs w:val="24"/>
          <w:lang w:eastAsia="ru-RU"/>
        </w:rPr>
      </w:pPr>
      <w:r w:rsidRPr="005039A7"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458470" cy="602615"/>
            <wp:effectExtent l="0" t="0" r="0" b="698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602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7BD" w:rsidRDefault="00EF37BD">
      <w:pPr>
        <w:tabs>
          <w:tab w:val="left" w:pos="9639"/>
        </w:tabs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АДМИНИСТРАЦИЯ ЮЖНО-КУБАНСКОГО</w:t>
      </w:r>
    </w:p>
    <w:p w:rsidR="00EF37BD" w:rsidRDefault="00EF37BD">
      <w:pPr>
        <w:tabs>
          <w:tab w:val="left" w:pos="9639"/>
        </w:tabs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СЕЛЬСКОГО ПОСЕЛЕНИЯ ДИНСКОГО РАЙОНА</w:t>
      </w:r>
    </w:p>
    <w:p w:rsidR="00EF37BD" w:rsidRDefault="00EF37BD">
      <w:pPr>
        <w:tabs>
          <w:tab w:val="left" w:pos="9639"/>
        </w:tabs>
        <w:jc w:val="center"/>
        <w:rPr>
          <w:b/>
          <w:bCs/>
          <w:sz w:val="28"/>
          <w:szCs w:val="20"/>
        </w:rPr>
      </w:pPr>
    </w:p>
    <w:p w:rsidR="00EF37BD" w:rsidRDefault="007E089A">
      <w:pPr>
        <w:tabs>
          <w:tab w:val="left" w:pos="10348"/>
        </w:tabs>
        <w:jc w:val="center"/>
        <w:rPr>
          <w:b/>
          <w:bCs/>
          <w:sz w:val="28"/>
          <w:szCs w:val="20"/>
        </w:rPr>
      </w:pPr>
      <w:r>
        <w:rPr>
          <w:b/>
          <w:bCs/>
          <w:sz w:val="32"/>
          <w:szCs w:val="32"/>
        </w:rPr>
        <w:t>ПОСТАНОВЛЕНИЕ</w:t>
      </w:r>
    </w:p>
    <w:p w:rsidR="00EF37BD" w:rsidRDefault="00EF37BD">
      <w:pPr>
        <w:tabs>
          <w:tab w:val="left" w:pos="9639"/>
        </w:tabs>
        <w:jc w:val="center"/>
        <w:rPr>
          <w:b/>
          <w:bCs/>
          <w:sz w:val="28"/>
          <w:szCs w:val="20"/>
        </w:rPr>
      </w:pPr>
    </w:p>
    <w:p w:rsidR="00EF37BD" w:rsidRDefault="00127180">
      <w:pPr>
        <w:keepNext/>
        <w:tabs>
          <w:tab w:val="left" w:pos="0"/>
        </w:tabs>
        <w:ind w:right="-15"/>
        <w:rPr>
          <w:bCs/>
          <w:kern w:val="1"/>
          <w:sz w:val="22"/>
          <w:szCs w:val="22"/>
        </w:rPr>
      </w:pPr>
      <w:r>
        <w:rPr>
          <w:bCs/>
          <w:kern w:val="1"/>
          <w:sz w:val="28"/>
          <w:szCs w:val="28"/>
        </w:rPr>
        <w:t xml:space="preserve">от </w:t>
      </w:r>
      <w:r w:rsidR="00D46944">
        <w:rPr>
          <w:bCs/>
          <w:kern w:val="1"/>
          <w:sz w:val="28"/>
          <w:szCs w:val="28"/>
        </w:rPr>
        <w:t>29.11.2018</w:t>
      </w:r>
      <w:r w:rsidR="003457D5">
        <w:rPr>
          <w:bCs/>
          <w:kern w:val="1"/>
          <w:sz w:val="28"/>
          <w:szCs w:val="28"/>
        </w:rPr>
        <w:t xml:space="preserve"> </w:t>
      </w:r>
      <w:r w:rsidR="00EF37BD">
        <w:rPr>
          <w:bCs/>
          <w:kern w:val="1"/>
          <w:sz w:val="28"/>
          <w:szCs w:val="28"/>
        </w:rPr>
        <w:t xml:space="preserve">                                                    </w:t>
      </w:r>
      <w:r>
        <w:rPr>
          <w:bCs/>
          <w:kern w:val="1"/>
          <w:sz w:val="28"/>
          <w:szCs w:val="28"/>
        </w:rPr>
        <w:t xml:space="preserve">                               </w:t>
      </w:r>
      <w:r w:rsidR="003457D5">
        <w:rPr>
          <w:bCs/>
          <w:kern w:val="1"/>
          <w:sz w:val="28"/>
          <w:szCs w:val="28"/>
        </w:rPr>
        <w:t>№</w:t>
      </w:r>
      <w:r w:rsidR="00D46944">
        <w:rPr>
          <w:bCs/>
          <w:kern w:val="1"/>
          <w:sz w:val="28"/>
          <w:szCs w:val="28"/>
        </w:rPr>
        <w:t xml:space="preserve"> 323</w:t>
      </w:r>
    </w:p>
    <w:p w:rsidR="00EF37BD" w:rsidRDefault="00EF37BD">
      <w:pPr>
        <w:keepNext/>
        <w:tabs>
          <w:tab w:val="left" w:pos="0"/>
        </w:tabs>
        <w:jc w:val="center"/>
      </w:pPr>
      <w:r>
        <w:rPr>
          <w:bCs/>
          <w:kern w:val="1"/>
          <w:sz w:val="22"/>
          <w:szCs w:val="22"/>
        </w:rPr>
        <w:t>поселок Южный</w:t>
      </w:r>
    </w:p>
    <w:p w:rsidR="00EF37BD" w:rsidRDefault="00EF37BD">
      <w:pPr>
        <w:jc w:val="center"/>
      </w:pPr>
    </w:p>
    <w:p w:rsidR="00EF37BD" w:rsidRDefault="00EF37BD">
      <w:pPr>
        <w:jc w:val="center"/>
      </w:pPr>
    </w:p>
    <w:p w:rsidR="00EF37BD" w:rsidRDefault="00EF37BD">
      <w:pPr>
        <w:jc w:val="center"/>
        <w:rPr>
          <w:b/>
          <w:sz w:val="28"/>
          <w:szCs w:val="28"/>
        </w:rPr>
      </w:pPr>
      <w:r>
        <w:rPr>
          <w:rStyle w:val="a4"/>
          <w:b/>
          <w:sz w:val="28"/>
          <w:szCs w:val="28"/>
        </w:rPr>
        <w:br/>
      </w:r>
      <w:r>
        <w:rPr>
          <w:b/>
          <w:sz w:val="28"/>
          <w:szCs w:val="28"/>
        </w:rPr>
        <w:t>Об утверждении муниципальной программы Южно-Кубанского</w:t>
      </w:r>
    </w:p>
    <w:p w:rsidR="00EF37BD" w:rsidRDefault="00EF37BD">
      <w:pPr>
        <w:jc w:val="center"/>
        <w:rPr>
          <w:rStyle w:val="FontStyle27"/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Динского района</w:t>
      </w:r>
    </w:p>
    <w:p w:rsidR="00EF37BD" w:rsidRDefault="00EF37BD">
      <w:pPr>
        <w:pStyle w:val="Style4"/>
        <w:widowControl/>
        <w:ind w:left="10" w:right="29"/>
        <w:jc w:val="center"/>
        <w:rPr>
          <w:rStyle w:val="FontStyle27"/>
          <w:b/>
          <w:sz w:val="28"/>
          <w:szCs w:val="28"/>
        </w:rPr>
      </w:pPr>
      <w:r>
        <w:rPr>
          <w:rStyle w:val="FontStyle27"/>
          <w:b/>
          <w:sz w:val="28"/>
          <w:szCs w:val="28"/>
        </w:rPr>
        <w:t xml:space="preserve">«Проведение мероприятий, посвященных памятным датам </w:t>
      </w:r>
    </w:p>
    <w:p w:rsidR="00EF37BD" w:rsidRDefault="00EF37BD">
      <w:pPr>
        <w:pStyle w:val="Style4"/>
        <w:widowControl/>
        <w:ind w:left="10" w:right="29"/>
        <w:jc w:val="center"/>
        <w:rPr>
          <w:rStyle w:val="FontStyle27"/>
          <w:b/>
          <w:sz w:val="28"/>
          <w:szCs w:val="28"/>
        </w:rPr>
      </w:pPr>
      <w:r>
        <w:rPr>
          <w:rStyle w:val="FontStyle27"/>
          <w:b/>
          <w:sz w:val="28"/>
          <w:szCs w:val="28"/>
        </w:rPr>
        <w:t xml:space="preserve">и знаменательным событиям в </w:t>
      </w:r>
      <w:proofErr w:type="spellStart"/>
      <w:r>
        <w:rPr>
          <w:b/>
          <w:color w:val="000000"/>
          <w:sz w:val="28"/>
          <w:szCs w:val="28"/>
        </w:rPr>
        <w:t>Южно</w:t>
      </w:r>
      <w:proofErr w:type="spellEnd"/>
      <w:r>
        <w:rPr>
          <w:b/>
          <w:color w:val="000000"/>
          <w:sz w:val="28"/>
          <w:szCs w:val="28"/>
        </w:rPr>
        <w:t xml:space="preserve"> - Кубанском </w:t>
      </w:r>
    </w:p>
    <w:p w:rsidR="00EF37BD" w:rsidRDefault="003457D5">
      <w:pPr>
        <w:pStyle w:val="Style4"/>
        <w:widowControl/>
        <w:ind w:left="10" w:right="29"/>
        <w:jc w:val="center"/>
      </w:pPr>
      <w:r>
        <w:rPr>
          <w:rStyle w:val="FontStyle27"/>
          <w:b/>
          <w:sz w:val="28"/>
          <w:szCs w:val="28"/>
        </w:rPr>
        <w:t xml:space="preserve">сельском поселении </w:t>
      </w:r>
      <w:r w:rsidR="009D2835">
        <w:rPr>
          <w:rStyle w:val="FontStyle27"/>
          <w:b/>
          <w:sz w:val="28"/>
          <w:szCs w:val="28"/>
        </w:rPr>
        <w:t xml:space="preserve">Динского района </w:t>
      </w:r>
      <w:r w:rsidR="00676323">
        <w:rPr>
          <w:rStyle w:val="FontStyle27"/>
          <w:b/>
          <w:sz w:val="28"/>
          <w:szCs w:val="28"/>
        </w:rPr>
        <w:t>в 2019</w:t>
      </w:r>
      <w:r w:rsidR="00EF37BD">
        <w:rPr>
          <w:rStyle w:val="FontStyle27"/>
          <w:b/>
          <w:sz w:val="28"/>
          <w:szCs w:val="28"/>
        </w:rPr>
        <w:t xml:space="preserve"> году»</w:t>
      </w:r>
    </w:p>
    <w:p w:rsidR="00EF37BD" w:rsidRDefault="00EF37BD"/>
    <w:p w:rsidR="00EF37BD" w:rsidRDefault="00EF37BD"/>
    <w:p w:rsidR="00EF37BD" w:rsidRDefault="00EF37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постановлени</w:t>
      </w:r>
      <w:r w:rsidR="00392204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Южно-Кубанского сельского поселения Динского района </w:t>
      </w:r>
      <w:r>
        <w:rPr>
          <w:bCs/>
          <w:kern w:val="1"/>
          <w:sz w:val="28"/>
          <w:szCs w:val="28"/>
        </w:rPr>
        <w:t>от 27.08.2014 № 259/1 «</w:t>
      </w:r>
      <w:r>
        <w:rPr>
          <w:bCs/>
          <w:sz w:val="28"/>
          <w:szCs w:val="28"/>
        </w:rPr>
        <w:t xml:space="preserve">Об утверждении Порядка принятия решения о разработке, формирования, реализации и оценки эффективности реализации </w:t>
      </w:r>
      <w:r>
        <w:rPr>
          <w:sz w:val="28"/>
          <w:szCs w:val="28"/>
        </w:rPr>
        <w:t>муниципальных программ Южно-Кубанского сельского поселения Динского района</w:t>
      </w:r>
      <w:r w:rsidR="0039220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92204">
        <w:rPr>
          <w:sz w:val="28"/>
          <w:szCs w:val="28"/>
        </w:rPr>
        <w:t xml:space="preserve">постановлением администрации Южно-Кубанского сельского поселения  Динского района </w:t>
      </w:r>
      <w:r>
        <w:rPr>
          <w:bCs/>
          <w:kern w:val="1"/>
          <w:sz w:val="28"/>
          <w:szCs w:val="28"/>
        </w:rPr>
        <w:t xml:space="preserve">от </w:t>
      </w:r>
      <w:r w:rsidR="00392204">
        <w:rPr>
          <w:bCs/>
          <w:kern w:val="1"/>
          <w:sz w:val="28"/>
          <w:szCs w:val="28"/>
        </w:rPr>
        <w:t>28</w:t>
      </w:r>
      <w:r>
        <w:rPr>
          <w:bCs/>
          <w:kern w:val="1"/>
          <w:sz w:val="28"/>
          <w:szCs w:val="28"/>
        </w:rPr>
        <w:t>.09.201</w:t>
      </w:r>
      <w:r w:rsidR="00392204">
        <w:rPr>
          <w:bCs/>
          <w:kern w:val="1"/>
          <w:sz w:val="28"/>
          <w:szCs w:val="28"/>
        </w:rPr>
        <w:t>7</w:t>
      </w:r>
      <w:r>
        <w:rPr>
          <w:bCs/>
          <w:kern w:val="1"/>
          <w:sz w:val="28"/>
          <w:szCs w:val="28"/>
        </w:rPr>
        <w:t xml:space="preserve"> № </w:t>
      </w:r>
      <w:r w:rsidR="00392204">
        <w:rPr>
          <w:bCs/>
          <w:kern w:val="1"/>
          <w:sz w:val="28"/>
          <w:szCs w:val="28"/>
        </w:rPr>
        <w:t>171</w:t>
      </w:r>
      <w:r>
        <w:rPr>
          <w:bCs/>
          <w:kern w:val="1"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перечня муниципальных программ Южно-Кубанского сельского поселения Динского района</w:t>
      </w:r>
      <w:r w:rsidR="00392204">
        <w:rPr>
          <w:sz w:val="28"/>
          <w:szCs w:val="28"/>
        </w:rPr>
        <w:t xml:space="preserve"> на</w:t>
      </w:r>
      <w:r w:rsidR="00676323">
        <w:rPr>
          <w:sz w:val="28"/>
          <w:szCs w:val="28"/>
        </w:rPr>
        <w:t xml:space="preserve"> 2019</w:t>
      </w:r>
      <w:r w:rsidR="00392204">
        <w:rPr>
          <w:sz w:val="28"/>
          <w:szCs w:val="28"/>
        </w:rPr>
        <w:t xml:space="preserve"> год</w:t>
      </w:r>
      <w:r>
        <w:rPr>
          <w:sz w:val="28"/>
          <w:szCs w:val="28"/>
        </w:rPr>
        <w:t>»,</w:t>
      </w:r>
      <w:r w:rsidR="003922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 о с т а н о в л я ю: </w:t>
      </w:r>
    </w:p>
    <w:p w:rsidR="00EF37BD" w:rsidRDefault="00EF37BD">
      <w:pPr>
        <w:ind w:firstLine="851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Утвердить муниципальную программу Южно-Кубанского сельского поселения Динского района «Проведение мероприятий, посвященных памятным датам и знаменательным событиям в </w:t>
      </w:r>
      <w:proofErr w:type="spellStart"/>
      <w:r>
        <w:rPr>
          <w:sz w:val="28"/>
          <w:szCs w:val="28"/>
        </w:rPr>
        <w:t>Южно</w:t>
      </w:r>
      <w:proofErr w:type="spellEnd"/>
      <w:r>
        <w:rPr>
          <w:sz w:val="28"/>
          <w:szCs w:val="28"/>
        </w:rPr>
        <w:t xml:space="preserve"> - Куб</w:t>
      </w:r>
      <w:r w:rsidR="003457D5">
        <w:rPr>
          <w:sz w:val="28"/>
          <w:szCs w:val="28"/>
        </w:rPr>
        <w:t xml:space="preserve">анском сельском поселении </w:t>
      </w:r>
      <w:r w:rsidR="00EB4B7A">
        <w:rPr>
          <w:sz w:val="28"/>
          <w:szCs w:val="28"/>
        </w:rPr>
        <w:t xml:space="preserve">Динского района </w:t>
      </w:r>
      <w:r w:rsidR="00676323">
        <w:rPr>
          <w:sz w:val="28"/>
          <w:szCs w:val="28"/>
        </w:rPr>
        <w:t>в 2019</w:t>
      </w:r>
      <w:r>
        <w:rPr>
          <w:sz w:val="28"/>
          <w:szCs w:val="28"/>
        </w:rPr>
        <w:t xml:space="preserve"> году» (прилагается).</w:t>
      </w:r>
    </w:p>
    <w:p w:rsidR="00EB4B7A" w:rsidRDefault="00EF37BD" w:rsidP="00EB4B7A">
      <w:pPr>
        <w:widowControl w:val="0"/>
        <w:autoSpaceDE w:val="0"/>
        <w:ind w:right="-1"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Общему отделу </w:t>
      </w:r>
      <w:r w:rsidR="00EB4B7A">
        <w:rPr>
          <w:sz w:val="28"/>
          <w:szCs w:val="28"/>
        </w:rPr>
        <w:t xml:space="preserve">администрации Южно-Кубанского сельского поселения Динского района </w:t>
      </w:r>
      <w:r w:rsidR="00676323">
        <w:rPr>
          <w:sz w:val="28"/>
          <w:szCs w:val="28"/>
        </w:rPr>
        <w:t>(Монастырная Е.С.</w:t>
      </w:r>
      <w:r>
        <w:rPr>
          <w:sz w:val="28"/>
          <w:szCs w:val="28"/>
        </w:rPr>
        <w:t>) обнаро</w:t>
      </w:r>
      <w:r w:rsidR="00392204">
        <w:rPr>
          <w:sz w:val="28"/>
          <w:szCs w:val="28"/>
        </w:rPr>
        <w:t xml:space="preserve">довать настоящее постановление </w:t>
      </w:r>
      <w:r>
        <w:rPr>
          <w:sz w:val="28"/>
          <w:szCs w:val="28"/>
        </w:rPr>
        <w:t xml:space="preserve">в установленном порядке и разместить на официальном сайте Южно-Кубанского сельского поселения </w:t>
      </w:r>
      <w:r w:rsidR="00392204">
        <w:rPr>
          <w:sz w:val="28"/>
          <w:szCs w:val="28"/>
        </w:rPr>
        <w:t>Динского района</w:t>
      </w:r>
      <w:r>
        <w:rPr>
          <w:sz w:val="28"/>
          <w:szCs w:val="28"/>
        </w:rPr>
        <w:t xml:space="preserve"> </w:t>
      </w:r>
      <w:r w:rsidR="00EB4B7A" w:rsidRPr="00EB4B7A">
        <w:rPr>
          <w:rFonts w:eastAsia="Calibri"/>
          <w:sz w:val="28"/>
          <w:szCs w:val="28"/>
        </w:rPr>
        <w:t>в сети Интернет во вкладке «Документы» в разделе «Муниципальные программы»</w:t>
      </w:r>
      <w:r w:rsidR="00EB4B7A">
        <w:rPr>
          <w:rFonts w:eastAsia="Calibri"/>
          <w:sz w:val="28"/>
          <w:szCs w:val="28"/>
        </w:rPr>
        <w:t>.</w:t>
      </w:r>
    </w:p>
    <w:p w:rsidR="00EB4B7A" w:rsidRDefault="00EF37BD" w:rsidP="00EB4B7A">
      <w:pPr>
        <w:widowControl w:val="0"/>
        <w:autoSpaceDE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EF37BD" w:rsidRPr="00650A9A" w:rsidRDefault="00EF37BD" w:rsidP="00650A9A">
      <w:pPr>
        <w:widowControl w:val="0"/>
        <w:autoSpaceDE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обнародования</w:t>
      </w:r>
      <w:r w:rsidR="00392204">
        <w:rPr>
          <w:sz w:val="28"/>
          <w:szCs w:val="28"/>
        </w:rPr>
        <w:t>.</w:t>
      </w:r>
      <w:bookmarkStart w:id="1" w:name="sub_1000"/>
      <w:bookmarkEnd w:id="0"/>
    </w:p>
    <w:p w:rsidR="00EF37BD" w:rsidRDefault="00EF37BD">
      <w:pPr>
        <w:tabs>
          <w:tab w:val="left" w:pos="58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EF37BD" w:rsidRDefault="00EF37BD"/>
    <w:p w:rsidR="00650A9A" w:rsidRDefault="00650A9A"/>
    <w:p w:rsidR="00650A9A" w:rsidRPr="00650A9A" w:rsidRDefault="00650A9A">
      <w:pPr>
        <w:rPr>
          <w:sz w:val="28"/>
          <w:szCs w:val="28"/>
        </w:rPr>
      </w:pPr>
      <w:r w:rsidRPr="00650A9A">
        <w:rPr>
          <w:sz w:val="28"/>
          <w:szCs w:val="28"/>
        </w:rPr>
        <w:t>Глава Южно-Кубанского</w:t>
      </w:r>
    </w:p>
    <w:p w:rsidR="00650A9A" w:rsidRPr="00650A9A" w:rsidRDefault="00650A9A">
      <w:pPr>
        <w:rPr>
          <w:sz w:val="28"/>
          <w:szCs w:val="28"/>
        </w:rPr>
      </w:pPr>
      <w:r w:rsidRPr="00650A9A">
        <w:rPr>
          <w:sz w:val="28"/>
          <w:szCs w:val="28"/>
        </w:rPr>
        <w:t xml:space="preserve">сельского поселения                                      </w:t>
      </w:r>
      <w:r>
        <w:rPr>
          <w:sz w:val="28"/>
          <w:szCs w:val="28"/>
        </w:rPr>
        <w:t xml:space="preserve">                       </w:t>
      </w:r>
      <w:r w:rsidRPr="00650A9A">
        <w:rPr>
          <w:sz w:val="28"/>
          <w:szCs w:val="28"/>
        </w:rPr>
        <w:t xml:space="preserve">               А.А. Сивоконь</w:t>
      </w:r>
    </w:p>
    <w:p w:rsidR="00650A9A" w:rsidRDefault="00650A9A"/>
    <w:p w:rsidR="003446B2" w:rsidRPr="003446B2" w:rsidRDefault="003446B2" w:rsidP="003446B2">
      <w:pPr>
        <w:tabs>
          <w:tab w:val="left" w:pos="5812"/>
        </w:tabs>
        <w:ind w:firstLine="5529"/>
        <w:rPr>
          <w:rFonts w:eastAsia="Calibri"/>
          <w:sz w:val="28"/>
          <w:szCs w:val="28"/>
        </w:rPr>
      </w:pPr>
      <w:r w:rsidRPr="003446B2">
        <w:rPr>
          <w:rFonts w:eastAsia="Calibri"/>
          <w:sz w:val="28"/>
          <w:szCs w:val="28"/>
        </w:rPr>
        <w:lastRenderedPageBreak/>
        <w:t>УТВЕРЖДЕНА</w:t>
      </w:r>
    </w:p>
    <w:p w:rsidR="003446B2" w:rsidRPr="003446B2" w:rsidRDefault="003446B2" w:rsidP="003446B2">
      <w:pPr>
        <w:tabs>
          <w:tab w:val="left" w:pos="5812"/>
        </w:tabs>
        <w:ind w:firstLine="5529"/>
        <w:rPr>
          <w:rFonts w:eastAsia="Calibri"/>
          <w:sz w:val="28"/>
          <w:szCs w:val="28"/>
        </w:rPr>
      </w:pPr>
      <w:r w:rsidRPr="003446B2">
        <w:rPr>
          <w:rFonts w:eastAsia="Calibri"/>
          <w:sz w:val="28"/>
          <w:szCs w:val="28"/>
        </w:rPr>
        <w:t>постановлением администрации</w:t>
      </w:r>
    </w:p>
    <w:p w:rsidR="003446B2" w:rsidRPr="003446B2" w:rsidRDefault="003446B2" w:rsidP="003446B2">
      <w:pPr>
        <w:tabs>
          <w:tab w:val="left" w:pos="5812"/>
        </w:tabs>
        <w:ind w:firstLine="5529"/>
        <w:rPr>
          <w:rFonts w:eastAsia="Calibri"/>
          <w:sz w:val="28"/>
          <w:szCs w:val="28"/>
        </w:rPr>
      </w:pPr>
      <w:r w:rsidRPr="003446B2">
        <w:rPr>
          <w:rFonts w:eastAsia="Calibri"/>
          <w:sz w:val="28"/>
          <w:szCs w:val="28"/>
        </w:rPr>
        <w:t>Южно-Кубанского сельского</w:t>
      </w:r>
    </w:p>
    <w:p w:rsidR="005F3D39" w:rsidRDefault="003446B2" w:rsidP="005F3D39">
      <w:pPr>
        <w:tabs>
          <w:tab w:val="left" w:pos="5812"/>
        </w:tabs>
        <w:ind w:firstLine="5529"/>
        <w:rPr>
          <w:sz w:val="28"/>
          <w:szCs w:val="28"/>
        </w:rPr>
      </w:pPr>
      <w:r w:rsidRPr="003446B2">
        <w:rPr>
          <w:rFonts w:eastAsia="Calibri"/>
          <w:sz w:val="28"/>
          <w:szCs w:val="28"/>
        </w:rPr>
        <w:t>поселения</w:t>
      </w:r>
      <w:r w:rsidRPr="003446B2">
        <w:rPr>
          <w:sz w:val="28"/>
          <w:szCs w:val="28"/>
        </w:rPr>
        <w:t xml:space="preserve"> Динского района</w:t>
      </w:r>
    </w:p>
    <w:p w:rsidR="005F3D39" w:rsidRPr="005F3D39" w:rsidRDefault="005F3D39" w:rsidP="005F3D39">
      <w:pPr>
        <w:tabs>
          <w:tab w:val="left" w:pos="5812"/>
        </w:tabs>
        <w:ind w:firstLine="5529"/>
        <w:rPr>
          <w:rFonts w:eastAsia="Lucida Sans Unicode" w:cs="Tahoma"/>
          <w:color w:val="000000"/>
          <w:kern w:val="1"/>
          <w:sz w:val="28"/>
          <w:szCs w:val="28"/>
          <w:lang w:eastAsia="ar-SA"/>
        </w:rPr>
      </w:pPr>
      <w:r w:rsidRPr="005F3D39">
        <w:rPr>
          <w:rFonts w:eastAsia="Lucida Sans Unicode" w:cs="Tahoma"/>
          <w:color w:val="000000"/>
          <w:kern w:val="1"/>
          <w:sz w:val="28"/>
          <w:szCs w:val="28"/>
          <w:lang w:eastAsia="ar-SA"/>
        </w:rPr>
        <w:t xml:space="preserve">от </w:t>
      </w:r>
      <w:r w:rsidR="00D46944">
        <w:rPr>
          <w:rFonts w:eastAsia="Lucida Sans Unicode" w:cs="Tahoma"/>
          <w:color w:val="000000"/>
          <w:kern w:val="1"/>
          <w:sz w:val="28"/>
          <w:szCs w:val="28"/>
          <w:lang w:eastAsia="ar-SA"/>
        </w:rPr>
        <w:t>29.11.2018 №323</w:t>
      </w:r>
      <w:bookmarkStart w:id="2" w:name="_GoBack"/>
      <w:bookmarkEnd w:id="2"/>
    </w:p>
    <w:p w:rsidR="00EF37BD" w:rsidRDefault="00EF37BD" w:rsidP="003446B2">
      <w:pPr>
        <w:ind w:firstLine="5529"/>
      </w:pPr>
    </w:p>
    <w:p w:rsidR="00EF37BD" w:rsidRDefault="00EF37BD"/>
    <w:p w:rsidR="00EF37BD" w:rsidRDefault="00EF37BD"/>
    <w:p w:rsidR="00EF37BD" w:rsidRDefault="00EF37BD"/>
    <w:p w:rsidR="00EF37BD" w:rsidRDefault="00EF37BD"/>
    <w:p w:rsidR="00EF37BD" w:rsidRDefault="00EF37BD"/>
    <w:p w:rsidR="00EF37BD" w:rsidRDefault="00EF37BD"/>
    <w:p w:rsidR="00EF37BD" w:rsidRDefault="00EF37BD"/>
    <w:p w:rsidR="00EF37BD" w:rsidRDefault="00EF37BD"/>
    <w:p w:rsidR="00EF37BD" w:rsidRDefault="00EF37BD"/>
    <w:p w:rsidR="00EF37BD" w:rsidRDefault="00EF37BD"/>
    <w:p w:rsidR="00EF37BD" w:rsidRDefault="00EF37BD"/>
    <w:p w:rsidR="00EF37BD" w:rsidRDefault="00EF37BD"/>
    <w:p w:rsidR="00EF37BD" w:rsidRPr="003446B2" w:rsidRDefault="00EF37BD">
      <w:pPr>
        <w:rPr>
          <w:b/>
        </w:rPr>
      </w:pPr>
    </w:p>
    <w:p w:rsidR="00EF37BD" w:rsidRPr="003446B2" w:rsidRDefault="00EF37BD">
      <w:pPr>
        <w:jc w:val="center"/>
        <w:rPr>
          <w:b/>
          <w:sz w:val="28"/>
          <w:szCs w:val="28"/>
        </w:rPr>
      </w:pPr>
      <w:r w:rsidRPr="003446B2">
        <w:rPr>
          <w:b/>
          <w:sz w:val="28"/>
          <w:szCs w:val="28"/>
        </w:rPr>
        <w:t>Муниципальная программа</w:t>
      </w:r>
    </w:p>
    <w:p w:rsidR="00EF37BD" w:rsidRPr="003446B2" w:rsidRDefault="00EF37BD">
      <w:pPr>
        <w:jc w:val="center"/>
        <w:rPr>
          <w:b/>
          <w:sz w:val="28"/>
          <w:szCs w:val="28"/>
        </w:rPr>
      </w:pPr>
      <w:r w:rsidRPr="003446B2">
        <w:rPr>
          <w:b/>
          <w:sz w:val="28"/>
          <w:szCs w:val="28"/>
        </w:rPr>
        <w:t>Южно-Кубанского сельского поселения</w:t>
      </w:r>
      <w:r w:rsidR="00981B6F" w:rsidRPr="003446B2">
        <w:rPr>
          <w:b/>
          <w:sz w:val="28"/>
          <w:szCs w:val="28"/>
        </w:rPr>
        <w:t xml:space="preserve"> Динского района</w:t>
      </w:r>
    </w:p>
    <w:p w:rsidR="00EF37BD" w:rsidRPr="003446B2" w:rsidRDefault="00EF37BD">
      <w:pPr>
        <w:jc w:val="center"/>
        <w:rPr>
          <w:b/>
        </w:rPr>
      </w:pPr>
      <w:r w:rsidRPr="003446B2">
        <w:rPr>
          <w:b/>
          <w:sz w:val="28"/>
          <w:szCs w:val="28"/>
        </w:rPr>
        <w:t xml:space="preserve">«Проведение мероприятий, посвященных памятным датам и знаменательным событиям в </w:t>
      </w:r>
      <w:proofErr w:type="spellStart"/>
      <w:r w:rsidRPr="003446B2">
        <w:rPr>
          <w:b/>
          <w:sz w:val="28"/>
          <w:szCs w:val="28"/>
        </w:rPr>
        <w:t>Южно</w:t>
      </w:r>
      <w:proofErr w:type="spellEnd"/>
      <w:r w:rsidRPr="003446B2">
        <w:rPr>
          <w:b/>
          <w:sz w:val="28"/>
          <w:szCs w:val="28"/>
        </w:rPr>
        <w:t xml:space="preserve"> - Куб</w:t>
      </w:r>
      <w:r w:rsidR="003457D5" w:rsidRPr="003446B2">
        <w:rPr>
          <w:b/>
          <w:sz w:val="28"/>
          <w:szCs w:val="28"/>
        </w:rPr>
        <w:t xml:space="preserve">анском сельском поселении </w:t>
      </w:r>
      <w:r w:rsidR="003446B2" w:rsidRPr="003446B2">
        <w:rPr>
          <w:b/>
          <w:sz w:val="28"/>
          <w:szCs w:val="28"/>
        </w:rPr>
        <w:t>Динского района</w:t>
      </w:r>
      <w:r w:rsidR="003446B2">
        <w:rPr>
          <w:b/>
          <w:sz w:val="28"/>
          <w:szCs w:val="28"/>
        </w:rPr>
        <w:t xml:space="preserve"> </w:t>
      </w:r>
      <w:r w:rsidR="00676323">
        <w:rPr>
          <w:b/>
          <w:sz w:val="28"/>
          <w:szCs w:val="28"/>
        </w:rPr>
        <w:t>в 2019</w:t>
      </w:r>
      <w:r w:rsidRPr="003446B2">
        <w:rPr>
          <w:b/>
          <w:sz w:val="28"/>
          <w:szCs w:val="28"/>
        </w:rPr>
        <w:t xml:space="preserve"> году»</w:t>
      </w:r>
    </w:p>
    <w:p w:rsidR="00EF37BD" w:rsidRPr="003446B2" w:rsidRDefault="00EF37BD">
      <w:pPr>
        <w:rPr>
          <w:b/>
        </w:rPr>
      </w:pPr>
    </w:p>
    <w:p w:rsidR="00EF37BD" w:rsidRDefault="00EF37BD"/>
    <w:p w:rsidR="00EF37BD" w:rsidRDefault="00EF37BD"/>
    <w:p w:rsidR="00EF37BD" w:rsidRDefault="00EF37BD"/>
    <w:p w:rsidR="00EF37BD" w:rsidRDefault="00EF37BD"/>
    <w:p w:rsidR="00EF37BD" w:rsidRDefault="00EF37BD"/>
    <w:p w:rsidR="00EF37BD" w:rsidRDefault="00EF37BD"/>
    <w:p w:rsidR="00EF37BD" w:rsidRDefault="00EF37BD"/>
    <w:p w:rsidR="00EF37BD" w:rsidRDefault="00EF37BD"/>
    <w:p w:rsidR="00EF37BD" w:rsidRDefault="00EF37BD"/>
    <w:p w:rsidR="00EF37BD" w:rsidRDefault="00EF37BD"/>
    <w:p w:rsidR="00EF37BD" w:rsidRDefault="00EF37BD"/>
    <w:p w:rsidR="00EF37BD" w:rsidRDefault="00EF37BD"/>
    <w:p w:rsidR="00EF37BD" w:rsidRDefault="00EF37BD"/>
    <w:p w:rsidR="00EF37BD" w:rsidRDefault="00EF37BD"/>
    <w:p w:rsidR="00EF37BD" w:rsidRDefault="00EF37BD"/>
    <w:p w:rsidR="00EF37BD" w:rsidRDefault="00EF37BD">
      <w:pPr>
        <w:rPr>
          <w:sz w:val="28"/>
          <w:szCs w:val="28"/>
        </w:rPr>
      </w:pPr>
    </w:p>
    <w:p w:rsidR="00EF37BD" w:rsidRDefault="00EF37BD">
      <w:pPr>
        <w:rPr>
          <w:sz w:val="28"/>
          <w:szCs w:val="28"/>
        </w:rPr>
      </w:pPr>
    </w:p>
    <w:p w:rsidR="00EF37BD" w:rsidRDefault="00EF37BD">
      <w:pPr>
        <w:rPr>
          <w:sz w:val="28"/>
          <w:szCs w:val="28"/>
        </w:rPr>
      </w:pPr>
    </w:p>
    <w:p w:rsidR="003446B2" w:rsidRDefault="003446B2">
      <w:pPr>
        <w:rPr>
          <w:sz w:val="28"/>
          <w:szCs w:val="28"/>
        </w:rPr>
      </w:pPr>
    </w:p>
    <w:p w:rsidR="003446B2" w:rsidRDefault="003446B2">
      <w:pPr>
        <w:rPr>
          <w:sz w:val="28"/>
          <w:szCs w:val="28"/>
        </w:rPr>
      </w:pPr>
    </w:p>
    <w:p w:rsidR="003446B2" w:rsidRDefault="003446B2">
      <w:pPr>
        <w:rPr>
          <w:sz w:val="28"/>
          <w:szCs w:val="28"/>
        </w:rPr>
      </w:pPr>
    </w:p>
    <w:p w:rsidR="00EF37BD" w:rsidRDefault="00EF37BD">
      <w:pPr>
        <w:rPr>
          <w:sz w:val="28"/>
          <w:szCs w:val="28"/>
        </w:rPr>
      </w:pPr>
    </w:p>
    <w:p w:rsidR="00EF37BD" w:rsidRDefault="00EF37BD">
      <w:pPr>
        <w:rPr>
          <w:sz w:val="28"/>
          <w:szCs w:val="28"/>
        </w:rPr>
      </w:pPr>
    </w:p>
    <w:p w:rsidR="00EF37BD" w:rsidRDefault="00EF37BD">
      <w:pPr>
        <w:jc w:val="center"/>
        <w:rPr>
          <w:rStyle w:val="FontStyle27"/>
        </w:rPr>
      </w:pPr>
      <w:r>
        <w:rPr>
          <w:sz w:val="28"/>
          <w:szCs w:val="28"/>
        </w:rPr>
        <w:t>201</w:t>
      </w:r>
      <w:r w:rsidR="00676323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bookmarkEnd w:id="1"/>
    <w:p w:rsidR="00EF37BD" w:rsidRDefault="003446B2">
      <w:pPr>
        <w:pStyle w:val="Style7"/>
        <w:widowControl/>
        <w:rPr>
          <w:rStyle w:val="FontStyle27"/>
          <w:sz w:val="28"/>
          <w:szCs w:val="28"/>
        </w:rPr>
      </w:pPr>
      <w:r>
        <w:rPr>
          <w:rStyle w:val="FontStyle26"/>
          <w:sz w:val="28"/>
          <w:szCs w:val="28"/>
        </w:rPr>
        <w:lastRenderedPageBreak/>
        <w:t>П</w:t>
      </w:r>
      <w:r w:rsidR="00EF37BD">
        <w:rPr>
          <w:rStyle w:val="FontStyle26"/>
          <w:sz w:val="28"/>
          <w:szCs w:val="28"/>
        </w:rPr>
        <w:t>АСПОРТ</w:t>
      </w:r>
    </w:p>
    <w:p w:rsidR="00EF37BD" w:rsidRPr="003446B2" w:rsidRDefault="00EF37BD">
      <w:pPr>
        <w:pStyle w:val="Style4"/>
        <w:widowControl/>
        <w:ind w:left="10" w:right="29"/>
        <w:jc w:val="center"/>
        <w:rPr>
          <w:rStyle w:val="FontStyle27"/>
          <w:b/>
          <w:sz w:val="28"/>
          <w:szCs w:val="28"/>
        </w:rPr>
      </w:pPr>
      <w:r w:rsidRPr="003446B2">
        <w:rPr>
          <w:rStyle w:val="FontStyle27"/>
          <w:b/>
          <w:sz w:val="28"/>
          <w:szCs w:val="28"/>
        </w:rPr>
        <w:t xml:space="preserve">муниципальной программы </w:t>
      </w:r>
      <w:proofErr w:type="spellStart"/>
      <w:r w:rsidRPr="003446B2">
        <w:rPr>
          <w:rStyle w:val="FontStyle27"/>
          <w:b/>
          <w:sz w:val="28"/>
          <w:szCs w:val="28"/>
        </w:rPr>
        <w:t>Южно</w:t>
      </w:r>
      <w:proofErr w:type="spellEnd"/>
      <w:r w:rsidRPr="003446B2">
        <w:rPr>
          <w:rStyle w:val="FontStyle27"/>
          <w:b/>
          <w:sz w:val="28"/>
          <w:szCs w:val="28"/>
        </w:rPr>
        <w:t xml:space="preserve"> – Кубанского сельского</w:t>
      </w:r>
    </w:p>
    <w:p w:rsidR="00EF37BD" w:rsidRPr="003446B2" w:rsidRDefault="00EF37BD">
      <w:pPr>
        <w:pStyle w:val="Style4"/>
        <w:widowControl/>
        <w:ind w:left="10" w:right="29"/>
        <w:jc w:val="center"/>
        <w:rPr>
          <w:rStyle w:val="FontStyle27"/>
          <w:b/>
          <w:sz w:val="28"/>
          <w:szCs w:val="28"/>
        </w:rPr>
      </w:pPr>
      <w:r w:rsidRPr="003446B2">
        <w:rPr>
          <w:rStyle w:val="FontStyle27"/>
          <w:b/>
          <w:sz w:val="28"/>
          <w:szCs w:val="28"/>
        </w:rPr>
        <w:t xml:space="preserve"> поселения Динского района «Проведение мероприятий, посвященных </w:t>
      </w:r>
    </w:p>
    <w:p w:rsidR="00EF37BD" w:rsidRPr="003446B2" w:rsidRDefault="00EF37BD">
      <w:pPr>
        <w:pStyle w:val="Style4"/>
        <w:widowControl/>
        <w:ind w:left="10" w:right="29"/>
        <w:jc w:val="center"/>
        <w:rPr>
          <w:rStyle w:val="FontStyle27"/>
          <w:b/>
          <w:sz w:val="28"/>
          <w:szCs w:val="28"/>
        </w:rPr>
      </w:pPr>
      <w:r w:rsidRPr="003446B2">
        <w:rPr>
          <w:rStyle w:val="FontStyle27"/>
          <w:b/>
          <w:sz w:val="28"/>
          <w:szCs w:val="28"/>
        </w:rPr>
        <w:t xml:space="preserve">памятным датам и знаменательным событиям в </w:t>
      </w:r>
      <w:proofErr w:type="spellStart"/>
      <w:r w:rsidRPr="003446B2">
        <w:rPr>
          <w:b/>
          <w:color w:val="000000"/>
          <w:sz w:val="28"/>
          <w:szCs w:val="28"/>
        </w:rPr>
        <w:t>Южно</w:t>
      </w:r>
      <w:proofErr w:type="spellEnd"/>
      <w:r w:rsidRPr="003446B2">
        <w:rPr>
          <w:b/>
          <w:color w:val="000000"/>
          <w:sz w:val="28"/>
          <w:szCs w:val="28"/>
        </w:rPr>
        <w:t xml:space="preserve"> - Кубанском </w:t>
      </w:r>
    </w:p>
    <w:p w:rsidR="003446B2" w:rsidRDefault="003457D5">
      <w:pPr>
        <w:pStyle w:val="Style4"/>
        <w:widowControl/>
        <w:ind w:left="10" w:right="29"/>
        <w:jc w:val="center"/>
        <w:rPr>
          <w:rStyle w:val="FontStyle27"/>
          <w:b/>
          <w:sz w:val="28"/>
          <w:szCs w:val="28"/>
        </w:rPr>
      </w:pPr>
      <w:r w:rsidRPr="003446B2">
        <w:rPr>
          <w:rStyle w:val="FontStyle27"/>
          <w:b/>
          <w:sz w:val="28"/>
          <w:szCs w:val="28"/>
        </w:rPr>
        <w:t>сельском поселении</w:t>
      </w:r>
      <w:r w:rsidR="003446B2">
        <w:rPr>
          <w:rStyle w:val="FontStyle27"/>
          <w:b/>
          <w:sz w:val="28"/>
          <w:szCs w:val="28"/>
        </w:rPr>
        <w:t xml:space="preserve"> Динского района</w:t>
      </w:r>
      <w:r w:rsidR="00676323">
        <w:rPr>
          <w:rStyle w:val="FontStyle27"/>
          <w:b/>
          <w:sz w:val="28"/>
          <w:szCs w:val="28"/>
        </w:rPr>
        <w:t xml:space="preserve"> в 2019</w:t>
      </w:r>
      <w:r w:rsidR="00EF37BD" w:rsidRPr="003446B2">
        <w:rPr>
          <w:rStyle w:val="FontStyle27"/>
          <w:b/>
          <w:sz w:val="28"/>
          <w:szCs w:val="28"/>
        </w:rPr>
        <w:t xml:space="preserve"> году»</w:t>
      </w:r>
    </w:p>
    <w:p w:rsidR="00EF37BD" w:rsidRDefault="00EF37BD">
      <w:pPr>
        <w:pStyle w:val="Style4"/>
        <w:widowControl/>
        <w:ind w:left="10" w:right="29"/>
        <w:jc w:val="center"/>
      </w:pPr>
      <w:r>
        <w:rPr>
          <w:sz w:val="28"/>
          <w:szCs w:val="28"/>
        </w:rPr>
        <w:t>(далее – муниципальная программа)</w:t>
      </w: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5954"/>
      </w:tblGrid>
      <w:tr w:rsidR="00EF37BD" w:rsidRPr="0029512D" w:rsidTr="0029512D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37BD" w:rsidRPr="0029512D" w:rsidRDefault="00EF37BD">
            <w:pPr>
              <w:pStyle w:val="Style13"/>
              <w:widowControl/>
              <w:spacing w:line="240" w:lineRule="auto"/>
              <w:ind w:left="29"/>
              <w:rPr>
                <w:rStyle w:val="FontStyle27"/>
                <w:sz w:val="26"/>
                <w:szCs w:val="26"/>
              </w:rPr>
            </w:pPr>
            <w:r w:rsidRPr="0029512D">
              <w:rPr>
                <w:rStyle w:val="FontStyle27"/>
                <w:b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7BD" w:rsidRPr="0029512D" w:rsidRDefault="00EF37BD">
            <w:pPr>
              <w:pStyle w:val="Style13"/>
              <w:widowControl/>
              <w:spacing w:line="240" w:lineRule="auto"/>
              <w:ind w:right="710"/>
              <w:rPr>
                <w:sz w:val="26"/>
                <w:szCs w:val="26"/>
              </w:rPr>
            </w:pPr>
            <w:r w:rsidRPr="0029512D">
              <w:rPr>
                <w:rStyle w:val="FontStyle27"/>
                <w:sz w:val="26"/>
                <w:szCs w:val="26"/>
              </w:rPr>
              <w:t xml:space="preserve">Общий отдел администрации </w:t>
            </w:r>
            <w:proofErr w:type="spellStart"/>
            <w:r w:rsidRPr="0029512D">
              <w:rPr>
                <w:rStyle w:val="FontStyle27"/>
                <w:sz w:val="26"/>
                <w:szCs w:val="26"/>
              </w:rPr>
              <w:t>Южно</w:t>
            </w:r>
            <w:proofErr w:type="spellEnd"/>
            <w:r w:rsidRPr="0029512D">
              <w:rPr>
                <w:rStyle w:val="FontStyle27"/>
                <w:sz w:val="26"/>
                <w:szCs w:val="26"/>
              </w:rPr>
              <w:t xml:space="preserve"> – Кубанского сельского поселения Динского района</w:t>
            </w:r>
          </w:p>
        </w:tc>
      </w:tr>
      <w:tr w:rsidR="00EF37BD" w:rsidRPr="0029512D" w:rsidTr="0029512D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37BD" w:rsidRPr="0029512D" w:rsidRDefault="00EF37BD">
            <w:pPr>
              <w:pStyle w:val="Style13"/>
              <w:widowControl/>
              <w:spacing w:line="240" w:lineRule="auto"/>
              <w:ind w:left="29"/>
              <w:rPr>
                <w:rStyle w:val="FontStyle27"/>
                <w:sz w:val="26"/>
                <w:szCs w:val="26"/>
              </w:rPr>
            </w:pPr>
            <w:r w:rsidRPr="0029512D">
              <w:rPr>
                <w:rStyle w:val="FontStyle27"/>
                <w:b/>
                <w:sz w:val="26"/>
                <w:szCs w:val="26"/>
              </w:rPr>
              <w:t>Координаторы подпрограмм муниципальной программы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7BD" w:rsidRPr="0029512D" w:rsidRDefault="00EF37BD">
            <w:pPr>
              <w:pStyle w:val="Style13"/>
              <w:widowControl/>
              <w:spacing w:line="240" w:lineRule="auto"/>
              <w:ind w:right="710"/>
              <w:rPr>
                <w:sz w:val="26"/>
                <w:szCs w:val="26"/>
              </w:rPr>
            </w:pPr>
            <w:r w:rsidRPr="0029512D">
              <w:rPr>
                <w:rStyle w:val="FontStyle27"/>
                <w:sz w:val="26"/>
                <w:szCs w:val="26"/>
              </w:rPr>
              <w:t>Не предусмотрены</w:t>
            </w:r>
          </w:p>
        </w:tc>
      </w:tr>
      <w:tr w:rsidR="00EF37BD" w:rsidRPr="0029512D" w:rsidTr="0029512D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37BD" w:rsidRPr="0029512D" w:rsidRDefault="00EF37BD">
            <w:pPr>
              <w:pStyle w:val="Style13"/>
              <w:widowControl/>
              <w:spacing w:line="240" w:lineRule="auto"/>
              <w:ind w:left="29"/>
              <w:rPr>
                <w:sz w:val="26"/>
                <w:szCs w:val="26"/>
              </w:rPr>
            </w:pPr>
            <w:r w:rsidRPr="0029512D">
              <w:rPr>
                <w:rStyle w:val="FontStyle27"/>
                <w:b/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7BD" w:rsidRPr="0029512D" w:rsidRDefault="00EF37BD" w:rsidP="003446B2">
            <w:pPr>
              <w:jc w:val="both"/>
              <w:rPr>
                <w:sz w:val="26"/>
                <w:szCs w:val="26"/>
              </w:rPr>
            </w:pPr>
            <w:r w:rsidRPr="0029512D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29512D">
              <w:rPr>
                <w:sz w:val="26"/>
                <w:szCs w:val="26"/>
              </w:rPr>
              <w:t>Южно</w:t>
            </w:r>
            <w:proofErr w:type="spellEnd"/>
            <w:r w:rsidRPr="0029512D">
              <w:rPr>
                <w:sz w:val="26"/>
                <w:szCs w:val="26"/>
              </w:rPr>
              <w:t xml:space="preserve"> - Кубанского сельского поселения</w:t>
            </w:r>
            <w:r w:rsidR="003446B2" w:rsidRPr="0029512D">
              <w:rPr>
                <w:sz w:val="26"/>
                <w:szCs w:val="26"/>
              </w:rPr>
              <w:t xml:space="preserve"> Динского района</w:t>
            </w:r>
            <w:r w:rsidRPr="0029512D">
              <w:rPr>
                <w:b/>
                <w:sz w:val="26"/>
                <w:szCs w:val="26"/>
              </w:rPr>
              <w:t xml:space="preserve">, </w:t>
            </w:r>
            <w:r w:rsidRPr="0029512D">
              <w:rPr>
                <w:sz w:val="26"/>
                <w:szCs w:val="26"/>
              </w:rPr>
              <w:t>МБУ «КДЦ ЮКСП», МБУ «Спорткомплекс Южный», общественные клубы по месту жительства культурно-патриотической направленности</w:t>
            </w:r>
          </w:p>
        </w:tc>
      </w:tr>
      <w:tr w:rsidR="00EF37BD" w:rsidRPr="0029512D" w:rsidTr="0029512D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37BD" w:rsidRPr="0029512D" w:rsidRDefault="00EF37BD">
            <w:pPr>
              <w:pStyle w:val="Style13"/>
              <w:widowControl/>
              <w:spacing w:line="240" w:lineRule="auto"/>
              <w:ind w:left="29"/>
              <w:rPr>
                <w:rStyle w:val="FontStyle27"/>
                <w:sz w:val="26"/>
                <w:szCs w:val="26"/>
              </w:rPr>
            </w:pPr>
            <w:r w:rsidRPr="0029512D">
              <w:rPr>
                <w:rStyle w:val="FontStyle27"/>
                <w:b/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7BD" w:rsidRPr="0029512D" w:rsidRDefault="00EF37BD">
            <w:pPr>
              <w:pStyle w:val="Style13"/>
              <w:widowControl/>
              <w:spacing w:line="240" w:lineRule="auto"/>
              <w:ind w:right="710"/>
              <w:rPr>
                <w:sz w:val="26"/>
                <w:szCs w:val="26"/>
              </w:rPr>
            </w:pPr>
            <w:r w:rsidRPr="0029512D">
              <w:rPr>
                <w:rStyle w:val="FontStyle27"/>
                <w:sz w:val="26"/>
                <w:szCs w:val="26"/>
              </w:rPr>
              <w:t>Не предусмотрены</w:t>
            </w:r>
          </w:p>
        </w:tc>
      </w:tr>
      <w:tr w:rsidR="00EF37BD" w:rsidRPr="0029512D" w:rsidTr="0029512D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37BD" w:rsidRPr="0029512D" w:rsidRDefault="00EF37BD">
            <w:pPr>
              <w:pStyle w:val="Style13"/>
              <w:widowControl/>
              <w:spacing w:line="240" w:lineRule="auto"/>
              <w:ind w:left="29"/>
              <w:rPr>
                <w:rStyle w:val="FontStyle27"/>
                <w:sz w:val="26"/>
                <w:szCs w:val="26"/>
              </w:rPr>
            </w:pPr>
            <w:r w:rsidRPr="0029512D">
              <w:rPr>
                <w:rStyle w:val="FontStyle27"/>
                <w:b/>
                <w:sz w:val="26"/>
                <w:szCs w:val="26"/>
              </w:rPr>
              <w:t xml:space="preserve">Ведомственные целевые программы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7BD" w:rsidRPr="0029512D" w:rsidRDefault="00EF37BD">
            <w:pPr>
              <w:pStyle w:val="Style13"/>
              <w:widowControl/>
              <w:spacing w:line="240" w:lineRule="auto"/>
              <w:ind w:right="710"/>
              <w:rPr>
                <w:sz w:val="26"/>
                <w:szCs w:val="26"/>
              </w:rPr>
            </w:pPr>
            <w:r w:rsidRPr="0029512D">
              <w:rPr>
                <w:rStyle w:val="FontStyle27"/>
                <w:sz w:val="26"/>
                <w:szCs w:val="26"/>
              </w:rPr>
              <w:t>Не предусмотрены</w:t>
            </w:r>
          </w:p>
        </w:tc>
      </w:tr>
      <w:tr w:rsidR="00EF37BD" w:rsidRPr="0029512D" w:rsidTr="0029512D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37BD" w:rsidRPr="0029512D" w:rsidRDefault="00EF37BD">
            <w:pPr>
              <w:pStyle w:val="Style13"/>
              <w:widowControl/>
              <w:spacing w:line="240" w:lineRule="auto"/>
              <w:rPr>
                <w:rStyle w:val="FontStyle27"/>
                <w:sz w:val="26"/>
                <w:szCs w:val="26"/>
              </w:rPr>
            </w:pPr>
            <w:r w:rsidRPr="0029512D">
              <w:rPr>
                <w:rStyle w:val="FontStyle27"/>
                <w:b/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7BD" w:rsidRPr="0029512D" w:rsidRDefault="00EF37BD" w:rsidP="003446B2">
            <w:pPr>
              <w:pStyle w:val="Style13"/>
              <w:widowControl/>
              <w:spacing w:line="240" w:lineRule="auto"/>
              <w:jc w:val="both"/>
              <w:rPr>
                <w:sz w:val="26"/>
                <w:szCs w:val="26"/>
              </w:rPr>
            </w:pPr>
            <w:r w:rsidRPr="0029512D">
              <w:rPr>
                <w:sz w:val="26"/>
                <w:szCs w:val="26"/>
              </w:rPr>
              <w:t xml:space="preserve">- проведение мероприятий, посвященных знаменательным событиям и памятным датам; </w:t>
            </w:r>
          </w:p>
          <w:p w:rsidR="00EF37BD" w:rsidRPr="0029512D" w:rsidRDefault="00EF37BD" w:rsidP="003446B2">
            <w:pPr>
              <w:pStyle w:val="Style13"/>
              <w:widowControl/>
              <w:spacing w:line="240" w:lineRule="auto"/>
              <w:jc w:val="both"/>
              <w:rPr>
                <w:sz w:val="26"/>
                <w:szCs w:val="26"/>
              </w:rPr>
            </w:pPr>
            <w:r w:rsidRPr="0029512D">
              <w:rPr>
                <w:sz w:val="26"/>
                <w:szCs w:val="26"/>
              </w:rPr>
              <w:t xml:space="preserve">- воспитание у жителей поселения патриотизма, любви и гордости за Родину, край, </w:t>
            </w:r>
            <w:proofErr w:type="spellStart"/>
            <w:r w:rsidRPr="0029512D">
              <w:rPr>
                <w:sz w:val="26"/>
                <w:szCs w:val="26"/>
              </w:rPr>
              <w:t>Южно</w:t>
            </w:r>
            <w:proofErr w:type="spellEnd"/>
            <w:r w:rsidRPr="0029512D">
              <w:rPr>
                <w:sz w:val="26"/>
                <w:szCs w:val="26"/>
              </w:rPr>
              <w:t xml:space="preserve"> – Кубанское сельское поселение</w:t>
            </w:r>
            <w:r w:rsidR="003446B2" w:rsidRPr="0029512D">
              <w:rPr>
                <w:sz w:val="26"/>
                <w:szCs w:val="26"/>
              </w:rPr>
              <w:t xml:space="preserve"> Динского района</w:t>
            </w:r>
            <w:r w:rsidRPr="0029512D">
              <w:rPr>
                <w:sz w:val="26"/>
                <w:szCs w:val="26"/>
              </w:rPr>
              <w:t>;</w:t>
            </w:r>
          </w:p>
          <w:p w:rsidR="00EF37BD" w:rsidRPr="0029512D" w:rsidRDefault="00EF37BD" w:rsidP="003446B2">
            <w:pPr>
              <w:pStyle w:val="Style13"/>
              <w:widowControl/>
              <w:spacing w:line="240" w:lineRule="auto"/>
              <w:jc w:val="both"/>
              <w:rPr>
                <w:sz w:val="26"/>
                <w:szCs w:val="26"/>
              </w:rPr>
            </w:pPr>
            <w:r w:rsidRPr="0029512D">
              <w:rPr>
                <w:sz w:val="26"/>
                <w:szCs w:val="26"/>
              </w:rPr>
              <w:t>- информированность населения об истории развития поселения, сохранение культурного наследия, исторической самобытности поселения;</w:t>
            </w:r>
          </w:p>
          <w:p w:rsidR="00EF37BD" w:rsidRPr="0029512D" w:rsidRDefault="00EF37BD" w:rsidP="003446B2">
            <w:pPr>
              <w:pStyle w:val="Style13"/>
              <w:widowControl/>
              <w:spacing w:line="240" w:lineRule="auto"/>
              <w:jc w:val="both"/>
              <w:rPr>
                <w:sz w:val="26"/>
                <w:szCs w:val="26"/>
              </w:rPr>
            </w:pPr>
            <w:r w:rsidRPr="0029512D">
              <w:rPr>
                <w:sz w:val="26"/>
                <w:szCs w:val="26"/>
              </w:rPr>
              <w:t>- воспитание подрастающего поколения на примере жизни и деятельности земляков, отличившихся в труде, общественной работе</w:t>
            </w:r>
            <w:r w:rsidR="003446B2" w:rsidRPr="0029512D">
              <w:rPr>
                <w:sz w:val="26"/>
                <w:szCs w:val="26"/>
              </w:rPr>
              <w:t>.</w:t>
            </w:r>
          </w:p>
        </w:tc>
      </w:tr>
      <w:tr w:rsidR="00EF37BD" w:rsidRPr="0029512D" w:rsidTr="0029512D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37BD" w:rsidRPr="0029512D" w:rsidRDefault="00EF37BD">
            <w:pPr>
              <w:pStyle w:val="Style13"/>
              <w:widowControl/>
              <w:spacing w:line="240" w:lineRule="auto"/>
              <w:ind w:left="29"/>
              <w:rPr>
                <w:rStyle w:val="FontStyle27"/>
                <w:sz w:val="26"/>
                <w:szCs w:val="26"/>
              </w:rPr>
            </w:pPr>
            <w:r w:rsidRPr="0029512D">
              <w:rPr>
                <w:rStyle w:val="FontStyle27"/>
                <w:b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7BD" w:rsidRPr="0029512D" w:rsidRDefault="00EF37BD" w:rsidP="003446B2">
            <w:pPr>
              <w:pStyle w:val="Style13"/>
              <w:widowControl/>
              <w:spacing w:line="240" w:lineRule="auto"/>
              <w:jc w:val="both"/>
              <w:rPr>
                <w:rStyle w:val="FontStyle27"/>
                <w:sz w:val="26"/>
                <w:szCs w:val="26"/>
              </w:rPr>
            </w:pPr>
            <w:r w:rsidRPr="0029512D">
              <w:rPr>
                <w:rStyle w:val="FontStyle27"/>
                <w:sz w:val="26"/>
                <w:szCs w:val="26"/>
              </w:rPr>
              <w:t>- проведение культурно-массовых мероприятий на более высоком качественном уровне;</w:t>
            </w:r>
          </w:p>
          <w:p w:rsidR="00EF37BD" w:rsidRPr="0029512D" w:rsidRDefault="00EF37BD" w:rsidP="003446B2">
            <w:pPr>
              <w:pStyle w:val="Style13"/>
              <w:widowControl/>
              <w:spacing w:line="240" w:lineRule="auto"/>
              <w:jc w:val="both"/>
              <w:rPr>
                <w:sz w:val="26"/>
                <w:szCs w:val="26"/>
              </w:rPr>
            </w:pPr>
            <w:r w:rsidRPr="0029512D">
              <w:rPr>
                <w:rStyle w:val="FontStyle27"/>
                <w:sz w:val="26"/>
                <w:szCs w:val="26"/>
              </w:rPr>
              <w:t>- создание условий д</w:t>
            </w:r>
            <w:r w:rsidR="003446B2" w:rsidRPr="0029512D">
              <w:rPr>
                <w:rStyle w:val="FontStyle27"/>
                <w:sz w:val="26"/>
                <w:szCs w:val="26"/>
              </w:rPr>
              <w:t>ля организации досуга населения.</w:t>
            </w:r>
          </w:p>
        </w:tc>
      </w:tr>
      <w:tr w:rsidR="00EF37BD" w:rsidRPr="0029512D" w:rsidTr="0029512D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37BD" w:rsidRPr="0029512D" w:rsidRDefault="00EF37BD">
            <w:pPr>
              <w:pStyle w:val="Style13"/>
              <w:widowControl/>
              <w:spacing w:line="240" w:lineRule="auto"/>
              <w:ind w:left="29"/>
              <w:rPr>
                <w:sz w:val="26"/>
                <w:szCs w:val="26"/>
              </w:rPr>
            </w:pPr>
            <w:r w:rsidRPr="0029512D">
              <w:rPr>
                <w:rStyle w:val="FontStyle27"/>
                <w:b/>
                <w:sz w:val="26"/>
                <w:szCs w:val="26"/>
              </w:rPr>
              <w:t>Перечень целевых показателей муниципальной программы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7BD" w:rsidRPr="0029512D" w:rsidRDefault="003446B2">
            <w:pPr>
              <w:pStyle w:val="Style13"/>
              <w:widowControl/>
              <w:snapToGrid w:val="0"/>
              <w:spacing w:line="240" w:lineRule="auto"/>
              <w:ind w:right="912"/>
              <w:rPr>
                <w:sz w:val="26"/>
                <w:szCs w:val="26"/>
              </w:rPr>
            </w:pPr>
            <w:r w:rsidRPr="0029512D">
              <w:rPr>
                <w:sz w:val="26"/>
                <w:szCs w:val="26"/>
              </w:rPr>
              <w:t>Приложение № 1 к муниципальной программе</w:t>
            </w:r>
          </w:p>
        </w:tc>
      </w:tr>
      <w:tr w:rsidR="00EF37BD" w:rsidRPr="0029512D" w:rsidTr="0029512D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37BD" w:rsidRPr="0029512D" w:rsidRDefault="00EF37BD">
            <w:pPr>
              <w:pStyle w:val="Style13"/>
              <w:widowControl/>
              <w:spacing w:line="240" w:lineRule="auto"/>
              <w:ind w:left="29"/>
              <w:rPr>
                <w:rStyle w:val="FontStyle27"/>
                <w:sz w:val="26"/>
                <w:szCs w:val="26"/>
              </w:rPr>
            </w:pPr>
            <w:r w:rsidRPr="0029512D">
              <w:rPr>
                <w:rStyle w:val="FontStyle27"/>
                <w:b/>
                <w:sz w:val="26"/>
                <w:szCs w:val="26"/>
              </w:rPr>
              <w:t>Этапы и сроки муниципальной программы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7BD" w:rsidRPr="0029512D" w:rsidRDefault="00EF37BD" w:rsidP="00981B6F">
            <w:pPr>
              <w:pStyle w:val="Style13"/>
              <w:widowControl/>
              <w:spacing w:line="240" w:lineRule="auto"/>
              <w:ind w:right="422" w:hanging="10"/>
              <w:rPr>
                <w:sz w:val="26"/>
                <w:szCs w:val="26"/>
              </w:rPr>
            </w:pPr>
            <w:r w:rsidRPr="0029512D">
              <w:rPr>
                <w:rStyle w:val="FontStyle27"/>
                <w:sz w:val="26"/>
                <w:szCs w:val="26"/>
              </w:rPr>
              <w:t>201</w:t>
            </w:r>
            <w:r w:rsidR="00676323">
              <w:rPr>
                <w:rStyle w:val="FontStyle27"/>
                <w:sz w:val="26"/>
                <w:szCs w:val="26"/>
              </w:rPr>
              <w:t>9</w:t>
            </w:r>
            <w:r w:rsidRPr="0029512D">
              <w:rPr>
                <w:rStyle w:val="FontStyle27"/>
                <w:sz w:val="26"/>
                <w:szCs w:val="26"/>
              </w:rPr>
              <w:t xml:space="preserve"> год</w:t>
            </w:r>
          </w:p>
        </w:tc>
      </w:tr>
      <w:tr w:rsidR="00EF37BD" w:rsidRPr="0029512D" w:rsidTr="0029512D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37BD" w:rsidRPr="001830CF" w:rsidRDefault="00EF37BD">
            <w:pPr>
              <w:pStyle w:val="Style13"/>
              <w:widowControl/>
              <w:spacing w:line="240" w:lineRule="auto"/>
              <w:ind w:left="19" w:right="202"/>
              <w:rPr>
                <w:rStyle w:val="FontStyle27"/>
                <w:sz w:val="26"/>
                <w:szCs w:val="26"/>
              </w:rPr>
            </w:pPr>
            <w:r w:rsidRPr="001830CF">
              <w:rPr>
                <w:rStyle w:val="FontStyle27"/>
                <w:b/>
                <w:sz w:val="26"/>
                <w:szCs w:val="26"/>
              </w:rPr>
              <w:t>Объем бюджетных ассигнований муниципальной программы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7BD" w:rsidRPr="001830CF" w:rsidRDefault="00EF37BD" w:rsidP="001830CF">
            <w:pPr>
              <w:pStyle w:val="Style13"/>
              <w:widowControl/>
              <w:spacing w:line="240" w:lineRule="auto"/>
              <w:rPr>
                <w:sz w:val="26"/>
                <w:szCs w:val="26"/>
              </w:rPr>
            </w:pPr>
            <w:r w:rsidRPr="001830CF">
              <w:rPr>
                <w:rStyle w:val="FontStyle27"/>
                <w:sz w:val="26"/>
                <w:szCs w:val="26"/>
              </w:rPr>
              <w:t xml:space="preserve">Общий объем финансирования из бюджета </w:t>
            </w:r>
            <w:proofErr w:type="spellStart"/>
            <w:r w:rsidRPr="001830CF">
              <w:rPr>
                <w:rStyle w:val="FontStyle27"/>
                <w:sz w:val="26"/>
                <w:szCs w:val="26"/>
              </w:rPr>
              <w:t>Южно</w:t>
            </w:r>
            <w:proofErr w:type="spellEnd"/>
            <w:r w:rsidRPr="001830CF">
              <w:rPr>
                <w:rStyle w:val="FontStyle27"/>
                <w:sz w:val="26"/>
                <w:szCs w:val="26"/>
              </w:rPr>
              <w:t xml:space="preserve"> – Кубанского сельского поселения Динского района </w:t>
            </w:r>
            <w:proofErr w:type="gramStart"/>
            <w:r w:rsidRPr="001830CF">
              <w:rPr>
                <w:rStyle w:val="FontStyle27"/>
                <w:sz w:val="26"/>
                <w:szCs w:val="26"/>
              </w:rPr>
              <w:t xml:space="preserve">–  </w:t>
            </w:r>
            <w:r w:rsidR="005F3D39">
              <w:rPr>
                <w:rStyle w:val="FontStyle27"/>
                <w:sz w:val="26"/>
                <w:szCs w:val="26"/>
              </w:rPr>
              <w:t>662</w:t>
            </w:r>
            <w:proofErr w:type="gramEnd"/>
            <w:r w:rsidR="005F3D39">
              <w:rPr>
                <w:rStyle w:val="FontStyle27"/>
                <w:sz w:val="26"/>
                <w:szCs w:val="26"/>
              </w:rPr>
              <w:t xml:space="preserve">,65 </w:t>
            </w:r>
            <w:r w:rsidRPr="001830CF">
              <w:rPr>
                <w:rStyle w:val="FontStyle27"/>
                <w:sz w:val="26"/>
                <w:szCs w:val="26"/>
              </w:rPr>
              <w:t>тыс. руб.</w:t>
            </w:r>
          </w:p>
        </w:tc>
      </w:tr>
      <w:tr w:rsidR="00EF37BD" w:rsidRPr="0029512D" w:rsidTr="0029512D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37BD" w:rsidRPr="0029512D" w:rsidRDefault="00EF37BD">
            <w:pPr>
              <w:pStyle w:val="Style13"/>
              <w:widowControl/>
              <w:spacing w:line="240" w:lineRule="auto"/>
              <w:ind w:left="19" w:right="576" w:hanging="10"/>
              <w:rPr>
                <w:rStyle w:val="FontStyle27"/>
                <w:sz w:val="26"/>
                <w:szCs w:val="26"/>
              </w:rPr>
            </w:pPr>
            <w:r w:rsidRPr="0029512D">
              <w:rPr>
                <w:rStyle w:val="FontStyle27"/>
                <w:b/>
                <w:sz w:val="26"/>
                <w:szCs w:val="26"/>
              </w:rPr>
              <w:t>Контроль за выполнением муниципальной программы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7BD" w:rsidRPr="0029512D" w:rsidRDefault="0029512D">
            <w:pPr>
              <w:pStyle w:val="Style13"/>
              <w:widowControl/>
              <w:spacing w:line="240" w:lineRule="auto"/>
              <w:ind w:right="710" w:hanging="19"/>
              <w:jc w:val="both"/>
              <w:rPr>
                <w:sz w:val="26"/>
                <w:szCs w:val="26"/>
              </w:rPr>
            </w:pPr>
            <w:r w:rsidRPr="0029512D">
              <w:rPr>
                <w:rStyle w:val="FontStyle27"/>
                <w:sz w:val="26"/>
                <w:szCs w:val="26"/>
              </w:rPr>
              <w:t>Совет по муниципальным проектам и программам при главе Южно-Кубанского сельского поселения Динского района</w:t>
            </w:r>
          </w:p>
        </w:tc>
      </w:tr>
    </w:tbl>
    <w:p w:rsidR="00EF37BD" w:rsidRDefault="00EF37BD">
      <w:pPr>
        <w:rPr>
          <w:rFonts w:cs="Calibri"/>
          <w:b/>
          <w:bCs/>
          <w:sz w:val="28"/>
          <w:szCs w:val="28"/>
        </w:rPr>
      </w:pPr>
    </w:p>
    <w:p w:rsidR="0029512D" w:rsidRDefault="0029512D">
      <w:pPr>
        <w:rPr>
          <w:rFonts w:cs="Calibri"/>
          <w:b/>
          <w:bCs/>
          <w:sz w:val="28"/>
          <w:szCs w:val="28"/>
        </w:rPr>
      </w:pPr>
    </w:p>
    <w:p w:rsidR="00EF37BD" w:rsidRDefault="00EF37BD">
      <w:pPr>
        <w:jc w:val="center"/>
        <w:rPr>
          <w:b/>
          <w:sz w:val="28"/>
          <w:szCs w:val="28"/>
        </w:rPr>
      </w:pPr>
      <w:bookmarkStart w:id="3" w:name="sub_1100"/>
      <w:r>
        <w:rPr>
          <w:b/>
          <w:sz w:val="28"/>
          <w:szCs w:val="28"/>
        </w:rPr>
        <w:lastRenderedPageBreak/>
        <w:t xml:space="preserve">Раздел </w:t>
      </w:r>
      <w:bookmarkEnd w:id="3"/>
      <w:r w:rsidR="0029512D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Характеристика текущего состояния и прогноз развития</w:t>
      </w:r>
    </w:p>
    <w:p w:rsidR="00EF37BD" w:rsidRDefault="00EF3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проведения мероприятий, посвященных памятным датам</w:t>
      </w:r>
    </w:p>
    <w:p w:rsidR="00EF37BD" w:rsidRDefault="00EF37BD">
      <w:pPr>
        <w:jc w:val="center"/>
      </w:pPr>
      <w:r>
        <w:rPr>
          <w:b/>
          <w:sz w:val="28"/>
          <w:szCs w:val="28"/>
        </w:rPr>
        <w:t xml:space="preserve">и знаменательным событиям в </w:t>
      </w:r>
      <w:proofErr w:type="spellStart"/>
      <w:r>
        <w:rPr>
          <w:b/>
          <w:sz w:val="28"/>
          <w:szCs w:val="28"/>
        </w:rPr>
        <w:t>Южно</w:t>
      </w:r>
      <w:proofErr w:type="spellEnd"/>
      <w:r>
        <w:rPr>
          <w:b/>
          <w:sz w:val="28"/>
          <w:szCs w:val="28"/>
        </w:rPr>
        <w:t xml:space="preserve"> – Кубанском сельском поселении</w:t>
      </w:r>
      <w:r w:rsidR="0029512D">
        <w:rPr>
          <w:b/>
          <w:sz w:val="28"/>
          <w:szCs w:val="28"/>
        </w:rPr>
        <w:t xml:space="preserve"> Динского района </w:t>
      </w:r>
      <w:r w:rsidR="00676323">
        <w:rPr>
          <w:b/>
          <w:sz w:val="28"/>
          <w:szCs w:val="28"/>
        </w:rPr>
        <w:t>в 2019</w:t>
      </w:r>
      <w:r>
        <w:rPr>
          <w:b/>
          <w:sz w:val="28"/>
          <w:szCs w:val="28"/>
        </w:rPr>
        <w:t xml:space="preserve"> году</w:t>
      </w:r>
    </w:p>
    <w:p w:rsidR="00EF37BD" w:rsidRDefault="00EF37BD">
      <w:pPr>
        <w:pStyle w:val="Style19"/>
        <w:widowControl/>
        <w:spacing w:line="240" w:lineRule="auto"/>
        <w:ind w:left="1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Важной составляющей частью социально-экономической политики в муниципальном образовании является забота о населении, воспитание патриотизма, любви к своей малой Родине на примере исторических событий, знаменательных и памятных дат, на примере жизни, труда, деятельности земляков, живущих рядом, возрождение духовности, гордости за свою Отчизну, желание знать и передавать последующим поколениям информацию об истории и развитии своего Отечества.</w:t>
      </w:r>
    </w:p>
    <w:p w:rsidR="00EF37BD" w:rsidRDefault="00EF37BD">
      <w:pPr>
        <w:pStyle w:val="Style19"/>
        <w:widowControl/>
        <w:spacing w:line="240" w:lineRule="auto"/>
        <w:ind w:left="1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В связи с недостаточным финансированием учреждений культуры поселения испытывается затруднение при организации мероприятий, посвященных памятным и знаменательным событиям, что отражается на качестве проводимых мероприятий, не способствует росту участников данных мероприятий. </w:t>
      </w:r>
    </w:p>
    <w:p w:rsidR="00EF37BD" w:rsidRDefault="00EF37BD">
      <w:pPr>
        <w:pStyle w:val="Style19"/>
        <w:widowControl/>
        <w:spacing w:line="240" w:lineRule="auto"/>
        <w:ind w:left="19" w:right="1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Сегодня очевидно, что решение этих вопросов требует применения комплексного и системного подхода.</w:t>
      </w:r>
    </w:p>
    <w:p w:rsidR="00913E46" w:rsidRDefault="00EF37BD" w:rsidP="00913E46">
      <w:pPr>
        <w:pStyle w:val="Style19"/>
        <w:widowControl/>
        <w:spacing w:line="240" w:lineRule="auto"/>
        <w:ind w:left="19" w:right="1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Принятие и реализация </w:t>
      </w:r>
      <w:r w:rsidR="008F51D6">
        <w:rPr>
          <w:rStyle w:val="FontStyle27"/>
          <w:sz w:val="28"/>
          <w:szCs w:val="28"/>
        </w:rPr>
        <w:t>муниципальной п</w:t>
      </w:r>
      <w:r>
        <w:rPr>
          <w:rStyle w:val="FontStyle27"/>
          <w:sz w:val="28"/>
          <w:szCs w:val="28"/>
        </w:rPr>
        <w:t xml:space="preserve">рограммы </w:t>
      </w:r>
      <w:r w:rsidR="008F51D6">
        <w:rPr>
          <w:rStyle w:val="FontStyle27"/>
          <w:sz w:val="28"/>
          <w:szCs w:val="28"/>
        </w:rPr>
        <w:t>позволят</w:t>
      </w:r>
      <w:r>
        <w:rPr>
          <w:rStyle w:val="FontStyle27"/>
          <w:sz w:val="28"/>
          <w:szCs w:val="28"/>
        </w:rPr>
        <w:t xml:space="preserve"> поднять на новый качественный уровень проводимые мероприятия, посвященные памятным датам и знаменательным событиям, улучшит работу по реализации вопроса местного значения поселения в сфере организации досуга населения.</w:t>
      </w:r>
      <w:bookmarkStart w:id="4" w:name="sub_1200"/>
    </w:p>
    <w:p w:rsidR="00913E46" w:rsidRPr="00913E46" w:rsidRDefault="00913E46" w:rsidP="00913E46">
      <w:pPr>
        <w:pStyle w:val="Style19"/>
        <w:widowControl/>
        <w:spacing w:line="240" w:lineRule="auto"/>
        <w:ind w:left="19" w:right="10"/>
        <w:jc w:val="center"/>
        <w:rPr>
          <w:rStyle w:val="FontStyle27"/>
          <w:b/>
          <w:sz w:val="28"/>
          <w:szCs w:val="28"/>
        </w:rPr>
      </w:pPr>
    </w:p>
    <w:p w:rsidR="00EF37BD" w:rsidRPr="00913E46" w:rsidRDefault="00EF37BD" w:rsidP="00913E46">
      <w:pPr>
        <w:pStyle w:val="Style19"/>
        <w:widowControl/>
        <w:spacing w:line="240" w:lineRule="auto"/>
        <w:ind w:left="19" w:right="10"/>
        <w:jc w:val="center"/>
        <w:rPr>
          <w:rStyle w:val="FontStyle27"/>
          <w:b/>
          <w:sz w:val="28"/>
          <w:szCs w:val="28"/>
        </w:rPr>
      </w:pPr>
      <w:r w:rsidRPr="00913E46">
        <w:rPr>
          <w:b/>
          <w:sz w:val="28"/>
          <w:szCs w:val="28"/>
        </w:rPr>
        <w:t xml:space="preserve">Раздел </w:t>
      </w:r>
      <w:r w:rsidR="008F51D6" w:rsidRPr="00913E46">
        <w:rPr>
          <w:b/>
          <w:sz w:val="28"/>
          <w:szCs w:val="28"/>
        </w:rPr>
        <w:t xml:space="preserve">2. </w:t>
      </w:r>
      <w:r w:rsidRPr="00913E46">
        <w:rPr>
          <w:b/>
          <w:sz w:val="28"/>
          <w:szCs w:val="28"/>
        </w:rPr>
        <w:t xml:space="preserve">Цели, задачи и целевые показатели, сроки и этапы реализации </w:t>
      </w:r>
      <w:r w:rsidR="008F51D6" w:rsidRPr="00913E46">
        <w:rPr>
          <w:b/>
          <w:sz w:val="28"/>
          <w:szCs w:val="28"/>
        </w:rPr>
        <w:t>муниципальной п</w:t>
      </w:r>
      <w:r w:rsidRPr="00913E46">
        <w:rPr>
          <w:b/>
          <w:sz w:val="28"/>
          <w:szCs w:val="28"/>
        </w:rPr>
        <w:t>рограммы</w:t>
      </w:r>
    </w:p>
    <w:bookmarkEnd w:id="4"/>
    <w:p w:rsidR="00F01B4C" w:rsidRDefault="00EF37BD" w:rsidP="00F01B4C">
      <w:pPr>
        <w:pStyle w:val="Style21"/>
        <w:widowControl/>
        <w:spacing w:line="240" w:lineRule="auto"/>
        <w:ind w:left="10" w:firstLine="67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Основными целями программы являются:</w:t>
      </w:r>
    </w:p>
    <w:p w:rsidR="00F01B4C" w:rsidRDefault="00EF37BD" w:rsidP="00F01B4C">
      <w:pPr>
        <w:pStyle w:val="Style21"/>
        <w:widowControl/>
        <w:spacing w:line="240" w:lineRule="auto"/>
        <w:ind w:left="10" w:firstLine="67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улучшение качества</w:t>
      </w:r>
      <w:r w:rsidR="008F51D6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проводимых мероприятий, посвященных знаменательным событиям и памятным датам;</w:t>
      </w:r>
    </w:p>
    <w:p w:rsidR="00F01B4C" w:rsidRDefault="00F01B4C" w:rsidP="00F01B4C">
      <w:pPr>
        <w:pStyle w:val="Style21"/>
        <w:widowControl/>
        <w:spacing w:line="240" w:lineRule="auto"/>
        <w:ind w:left="10" w:firstLine="67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</w:t>
      </w:r>
      <w:r w:rsidR="00EF37BD">
        <w:rPr>
          <w:rStyle w:val="FontStyle27"/>
          <w:sz w:val="28"/>
          <w:szCs w:val="28"/>
        </w:rPr>
        <w:t xml:space="preserve">воспитание у жителей поселения патриотизма, любви и гордости за Родину, край, </w:t>
      </w:r>
      <w:proofErr w:type="spellStart"/>
      <w:r w:rsidR="00EF37BD">
        <w:rPr>
          <w:color w:val="000000"/>
          <w:sz w:val="28"/>
          <w:szCs w:val="28"/>
        </w:rPr>
        <w:t>Южно</w:t>
      </w:r>
      <w:proofErr w:type="spellEnd"/>
      <w:r w:rsidR="00EF37BD">
        <w:rPr>
          <w:color w:val="000000"/>
          <w:sz w:val="28"/>
          <w:szCs w:val="28"/>
        </w:rPr>
        <w:t xml:space="preserve"> - Кубанское </w:t>
      </w:r>
      <w:r w:rsidR="00EF37BD">
        <w:rPr>
          <w:rStyle w:val="FontStyle27"/>
          <w:sz w:val="28"/>
          <w:szCs w:val="28"/>
        </w:rPr>
        <w:t>сельское поселение</w:t>
      </w:r>
      <w:r w:rsidR="008F51D6">
        <w:rPr>
          <w:rStyle w:val="FontStyle27"/>
          <w:sz w:val="28"/>
          <w:szCs w:val="28"/>
        </w:rPr>
        <w:t xml:space="preserve"> Динского района</w:t>
      </w:r>
      <w:r w:rsidR="00EF37BD">
        <w:rPr>
          <w:rStyle w:val="FontStyle27"/>
          <w:sz w:val="28"/>
          <w:szCs w:val="28"/>
        </w:rPr>
        <w:t>;</w:t>
      </w:r>
    </w:p>
    <w:p w:rsidR="00F01B4C" w:rsidRDefault="00F01B4C" w:rsidP="00F01B4C">
      <w:pPr>
        <w:pStyle w:val="Style21"/>
        <w:widowControl/>
        <w:spacing w:line="240" w:lineRule="auto"/>
        <w:ind w:left="10" w:firstLine="67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</w:t>
      </w:r>
      <w:r w:rsidR="00EF37BD">
        <w:rPr>
          <w:rStyle w:val="FontStyle27"/>
          <w:sz w:val="28"/>
          <w:szCs w:val="28"/>
        </w:rPr>
        <w:t xml:space="preserve"> информированность населения об истории развития поселения, сохранение культурного наследия, исторической самобытности поселения;</w:t>
      </w:r>
    </w:p>
    <w:p w:rsidR="00EF37BD" w:rsidRDefault="00F01B4C" w:rsidP="00F01B4C">
      <w:pPr>
        <w:pStyle w:val="Style21"/>
        <w:widowControl/>
        <w:spacing w:line="240" w:lineRule="auto"/>
        <w:ind w:left="10" w:firstLine="67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</w:t>
      </w:r>
      <w:r w:rsidR="00EF37BD">
        <w:rPr>
          <w:rStyle w:val="FontStyle27"/>
          <w:sz w:val="28"/>
          <w:szCs w:val="28"/>
        </w:rPr>
        <w:t>воспитание подрастающего поколения на примере жизни и деятельности земляков, отличившихся</w:t>
      </w:r>
      <w:r w:rsidR="001830CF">
        <w:rPr>
          <w:rStyle w:val="FontStyle27"/>
          <w:sz w:val="28"/>
          <w:szCs w:val="28"/>
        </w:rPr>
        <w:t xml:space="preserve"> в труде, общественной работе;</w:t>
      </w:r>
    </w:p>
    <w:p w:rsidR="001830CF" w:rsidRDefault="001830CF" w:rsidP="00F01B4C">
      <w:pPr>
        <w:pStyle w:val="Style19"/>
        <w:widowControl/>
        <w:spacing w:line="240" w:lineRule="auto"/>
        <w:ind w:firstLine="680"/>
        <w:rPr>
          <w:rStyle w:val="FontStyle27"/>
          <w:sz w:val="28"/>
          <w:szCs w:val="28"/>
        </w:rPr>
      </w:pPr>
      <w:r w:rsidRPr="001830CF">
        <w:rPr>
          <w:rStyle w:val="FontStyle27"/>
          <w:sz w:val="28"/>
          <w:szCs w:val="28"/>
        </w:rPr>
        <w:t>- привлечение предпринимателей малого и среднего бизнеса в создании праздничной атмосфере к Новому году</w:t>
      </w:r>
      <w:r>
        <w:rPr>
          <w:rStyle w:val="FontStyle27"/>
          <w:sz w:val="28"/>
          <w:szCs w:val="28"/>
        </w:rPr>
        <w:t>.</w:t>
      </w:r>
    </w:p>
    <w:p w:rsidR="00F01B4C" w:rsidRDefault="00EF37BD" w:rsidP="00F01B4C">
      <w:pPr>
        <w:pStyle w:val="Style19"/>
        <w:widowControl/>
        <w:spacing w:line="240" w:lineRule="auto"/>
        <w:ind w:firstLine="68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В рамках </w:t>
      </w:r>
      <w:r w:rsidR="008F51D6">
        <w:rPr>
          <w:rStyle w:val="FontStyle27"/>
          <w:sz w:val="28"/>
          <w:szCs w:val="28"/>
        </w:rPr>
        <w:t>муниципальной п</w:t>
      </w:r>
      <w:r>
        <w:rPr>
          <w:rStyle w:val="FontStyle27"/>
          <w:sz w:val="28"/>
          <w:szCs w:val="28"/>
        </w:rPr>
        <w:t>рограммы реализуются следующие задачи:</w:t>
      </w:r>
    </w:p>
    <w:p w:rsidR="00F01B4C" w:rsidRDefault="00EF37BD" w:rsidP="00F01B4C">
      <w:pPr>
        <w:pStyle w:val="Style19"/>
        <w:widowControl/>
        <w:spacing w:line="240" w:lineRule="auto"/>
        <w:ind w:firstLine="68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</w:t>
      </w:r>
      <w:r w:rsidR="00F01B4C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проведение культурно-массовых мероприятий на более высоком качественном уровне;</w:t>
      </w:r>
    </w:p>
    <w:p w:rsidR="00F01B4C" w:rsidRDefault="00EF37BD" w:rsidP="00F01B4C">
      <w:pPr>
        <w:pStyle w:val="Style19"/>
        <w:widowControl/>
        <w:spacing w:line="240" w:lineRule="auto"/>
        <w:ind w:firstLine="68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</w:t>
      </w:r>
      <w:r w:rsidR="00F01B4C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создание условий для организации досуга населения;</w:t>
      </w:r>
    </w:p>
    <w:p w:rsidR="00EF37BD" w:rsidRDefault="00EF37BD" w:rsidP="00F01B4C">
      <w:pPr>
        <w:pStyle w:val="Style19"/>
        <w:widowControl/>
        <w:spacing w:line="240" w:lineRule="auto"/>
        <w:ind w:firstLine="68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</w:t>
      </w:r>
      <w:r w:rsidR="00F01B4C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благоустройство памятных мест, имеющих высокую нравственную</w:t>
      </w:r>
      <w:r w:rsidR="001830CF">
        <w:rPr>
          <w:rStyle w:val="FontStyle27"/>
          <w:sz w:val="28"/>
          <w:szCs w:val="28"/>
        </w:rPr>
        <w:t xml:space="preserve"> ценность для жителей поселения;</w:t>
      </w:r>
    </w:p>
    <w:p w:rsidR="001830CF" w:rsidRDefault="001830CF" w:rsidP="001830CF">
      <w:pPr>
        <w:pStyle w:val="Style19"/>
        <w:widowControl/>
        <w:spacing w:line="240" w:lineRule="auto"/>
        <w:ind w:firstLine="680"/>
        <w:rPr>
          <w:rStyle w:val="FontStyle27"/>
          <w:sz w:val="28"/>
          <w:szCs w:val="28"/>
        </w:rPr>
      </w:pPr>
      <w:r w:rsidRPr="001830CF">
        <w:rPr>
          <w:rStyle w:val="FontStyle27"/>
          <w:sz w:val="28"/>
          <w:szCs w:val="28"/>
        </w:rPr>
        <w:t>- проведение смотра-конкурса на лучшую организацию потребительской сферы по праздничному оформлению фасадов и подготовке к Новому году.</w:t>
      </w:r>
    </w:p>
    <w:p w:rsidR="008F51D6" w:rsidRDefault="003457D5" w:rsidP="008F51D6">
      <w:pPr>
        <w:pStyle w:val="Style20"/>
        <w:widowControl/>
        <w:tabs>
          <w:tab w:val="left" w:pos="355"/>
        </w:tabs>
        <w:spacing w:line="240" w:lineRule="auto"/>
        <w:ind w:left="10" w:right="29" w:firstLine="69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Срок реализации программы </w:t>
      </w:r>
      <w:r w:rsidR="008F51D6">
        <w:rPr>
          <w:rStyle w:val="FontStyle27"/>
          <w:sz w:val="28"/>
          <w:szCs w:val="28"/>
        </w:rPr>
        <w:t xml:space="preserve">- </w:t>
      </w:r>
      <w:r w:rsidR="00676323">
        <w:rPr>
          <w:rStyle w:val="FontStyle27"/>
          <w:sz w:val="28"/>
          <w:szCs w:val="28"/>
        </w:rPr>
        <w:t>2019</w:t>
      </w:r>
      <w:r w:rsidR="00EF37BD">
        <w:rPr>
          <w:rStyle w:val="FontStyle27"/>
          <w:sz w:val="28"/>
          <w:szCs w:val="28"/>
        </w:rPr>
        <w:t xml:space="preserve"> год.</w:t>
      </w:r>
    </w:p>
    <w:p w:rsidR="00913E46" w:rsidRDefault="00EF37BD" w:rsidP="00913E46">
      <w:pPr>
        <w:pStyle w:val="Style20"/>
        <w:widowControl/>
        <w:tabs>
          <w:tab w:val="left" w:pos="355"/>
        </w:tabs>
        <w:spacing w:line="240" w:lineRule="auto"/>
        <w:ind w:left="10" w:right="29" w:firstLine="69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lastRenderedPageBreak/>
        <w:t xml:space="preserve">Целевые показатели реализации </w:t>
      </w:r>
      <w:r w:rsidR="00F01B4C">
        <w:rPr>
          <w:rStyle w:val="FontStyle27"/>
          <w:sz w:val="28"/>
          <w:szCs w:val="28"/>
        </w:rPr>
        <w:t xml:space="preserve">муниципальной </w:t>
      </w:r>
      <w:r>
        <w:rPr>
          <w:rStyle w:val="FontStyle27"/>
          <w:sz w:val="28"/>
          <w:szCs w:val="28"/>
        </w:rPr>
        <w:t>программы приведены в приложении №1</w:t>
      </w:r>
      <w:r w:rsidR="00F01B4C">
        <w:rPr>
          <w:rStyle w:val="FontStyle27"/>
          <w:sz w:val="28"/>
          <w:szCs w:val="28"/>
        </w:rPr>
        <w:t xml:space="preserve"> к муниципальной программе.</w:t>
      </w:r>
      <w:bookmarkStart w:id="5" w:name="sub_1300"/>
    </w:p>
    <w:p w:rsidR="00913E46" w:rsidRDefault="00913E46" w:rsidP="00913E46">
      <w:pPr>
        <w:pStyle w:val="Style20"/>
        <w:widowControl/>
        <w:tabs>
          <w:tab w:val="left" w:pos="355"/>
        </w:tabs>
        <w:spacing w:line="240" w:lineRule="auto"/>
        <w:ind w:left="10" w:right="29" w:firstLine="699"/>
        <w:rPr>
          <w:rStyle w:val="FontStyle27"/>
          <w:sz w:val="28"/>
          <w:szCs w:val="28"/>
        </w:rPr>
      </w:pPr>
    </w:p>
    <w:p w:rsidR="00913E46" w:rsidRDefault="00913E46" w:rsidP="00913E46">
      <w:pPr>
        <w:pStyle w:val="Style20"/>
        <w:widowControl/>
        <w:tabs>
          <w:tab w:val="left" w:pos="355"/>
        </w:tabs>
        <w:spacing w:line="240" w:lineRule="auto"/>
        <w:ind w:left="10" w:right="29" w:firstLine="699"/>
        <w:rPr>
          <w:rStyle w:val="FontStyle27"/>
          <w:sz w:val="28"/>
          <w:szCs w:val="28"/>
        </w:rPr>
      </w:pPr>
    </w:p>
    <w:p w:rsidR="00EF37BD" w:rsidRPr="00913E46" w:rsidRDefault="00EF37BD" w:rsidP="00913E46">
      <w:pPr>
        <w:pStyle w:val="Style20"/>
        <w:widowControl/>
        <w:tabs>
          <w:tab w:val="left" w:pos="355"/>
        </w:tabs>
        <w:spacing w:line="240" w:lineRule="auto"/>
        <w:ind w:left="10" w:right="29" w:firstLine="699"/>
        <w:rPr>
          <w:rStyle w:val="FontStyle27"/>
          <w:b/>
        </w:rPr>
      </w:pPr>
      <w:r w:rsidRPr="00913E46">
        <w:rPr>
          <w:b/>
          <w:sz w:val="28"/>
          <w:szCs w:val="28"/>
        </w:rPr>
        <w:t xml:space="preserve">Раздел </w:t>
      </w:r>
      <w:r w:rsidR="00F01B4C" w:rsidRPr="00913E46">
        <w:rPr>
          <w:b/>
          <w:sz w:val="28"/>
          <w:szCs w:val="28"/>
        </w:rPr>
        <w:t>3. П</w:t>
      </w:r>
      <w:bookmarkEnd w:id="5"/>
      <w:r w:rsidRPr="00913E46">
        <w:rPr>
          <w:rStyle w:val="FontStyle27"/>
          <w:b/>
          <w:sz w:val="28"/>
          <w:szCs w:val="28"/>
        </w:rPr>
        <w:t>еречень и краткое описание основных мероприятий</w:t>
      </w:r>
    </w:p>
    <w:p w:rsidR="00EF37BD" w:rsidRPr="00913E46" w:rsidRDefault="00EF37BD">
      <w:pPr>
        <w:pStyle w:val="Style4"/>
        <w:widowControl/>
        <w:jc w:val="center"/>
        <w:rPr>
          <w:b/>
          <w:sz w:val="28"/>
          <w:szCs w:val="28"/>
        </w:rPr>
      </w:pPr>
      <w:r w:rsidRPr="00913E46">
        <w:rPr>
          <w:rStyle w:val="FontStyle27"/>
          <w:b/>
          <w:sz w:val="28"/>
          <w:szCs w:val="28"/>
        </w:rPr>
        <w:t xml:space="preserve">муниципальной </w:t>
      </w:r>
      <w:r w:rsidR="00F01B4C" w:rsidRPr="00913E46">
        <w:rPr>
          <w:rStyle w:val="FontStyle27"/>
          <w:b/>
          <w:sz w:val="28"/>
          <w:szCs w:val="28"/>
        </w:rPr>
        <w:t>п</w:t>
      </w:r>
      <w:r w:rsidRPr="00913E46">
        <w:rPr>
          <w:rStyle w:val="FontStyle27"/>
          <w:b/>
          <w:sz w:val="28"/>
          <w:szCs w:val="28"/>
        </w:rPr>
        <w:t>рограммы</w:t>
      </w:r>
    </w:p>
    <w:p w:rsidR="00913E46" w:rsidRDefault="00F01B4C" w:rsidP="00913E46">
      <w:pPr>
        <w:autoSpaceDE w:val="0"/>
        <w:ind w:firstLine="709"/>
        <w:jc w:val="both"/>
        <w:rPr>
          <w:rFonts w:eastAsia="Calibri" w:cs="Calibri"/>
          <w:sz w:val="28"/>
          <w:szCs w:val="28"/>
        </w:rPr>
      </w:pPr>
      <w:r w:rsidRPr="00F01B4C">
        <w:rPr>
          <w:sz w:val="28"/>
          <w:szCs w:val="28"/>
        </w:rPr>
        <w:t xml:space="preserve">Достижение поставленных целей и решение </w:t>
      </w:r>
      <w:r>
        <w:rPr>
          <w:sz w:val="28"/>
          <w:szCs w:val="28"/>
        </w:rPr>
        <w:t xml:space="preserve">указанных </w:t>
      </w:r>
      <w:r w:rsidRPr="00F01B4C">
        <w:rPr>
          <w:sz w:val="28"/>
          <w:szCs w:val="28"/>
        </w:rPr>
        <w:t xml:space="preserve">задач муниципальной программы предполагается путем выполнения комплекса программных </w:t>
      </w:r>
      <w:hyperlink r:id="rId9" w:history="1">
        <w:r w:rsidRPr="00F01B4C">
          <w:rPr>
            <w:rFonts w:eastAsia="Calibri"/>
            <w:sz w:val="28"/>
            <w:szCs w:val="28"/>
          </w:rPr>
          <w:t>мероприятий</w:t>
        </w:r>
      </w:hyperlink>
      <w:r w:rsidRPr="00F01B4C">
        <w:rPr>
          <w:sz w:val="28"/>
          <w:szCs w:val="28"/>
        </w:rPr>
        <w:t xml:space="preserve">. </w:t>
      </w:r>
      <w:r w:rsidRPr="00F01B4C">
        <w:rPr>
          <w:rFonts w:eastAsia="Calibri" w:cs="Calibri"/>
          <w:sz w:val="28"/>
          <w:szCs w:val="28"/>
        </w:rPr>
        <w:t xml:space="preserve">Перечень мероприятий муниципальной программы с указанием сроков их выполнения, объёмов финансирования, а также непосредственный результат реализации мероприятий муниципальной программы в разрезе её целей, задач и целевых показателей представлен в </w:t>
      </w:r>
      <w:r w:rsidRPr="00F01B4C">
        <w:rPr>
          <w:rFonts w:eastAsia="Calibri"/>
          <w:color w:val="000000"/>
          <w:sz w:val="28"/>
          <w:szCs w:val="28"/>
        </w:rPr>
        <w:t>приложении № 2</w:t>
      </w:r>
      <w:r w:rsidRPr="00F01B4C">
        <w:rPr>
          <w:rFonts w:eastAsia="Calibri" w:cs="Calibri"/>
          <w:color w:val="0000FF"/>
          <w:sz w:val="28"/>
          <w:szCs w:val="28"/>
        </w:rPr>
        <w:t xml:space="preserve"> </w:t>
      </w:r>
      <w:r w:rsidRPr="00F01B4C">
        <w:rPr>
          <w:rFonts w:eastAsia="Calibri" w:cs="Calibri"/>
          <w:sz w:val="28"/>
          <w:szCs w:val="28"/>
        </w:rPr>
        <w:t>к настоящей муниципальной программе.</w:t>
      </w:r>
      <w:bookmarkStart w:id="6" w:name="sub_1400"/>
    </w:p>
    <w:p w:rsidR="00913E46" w:rsidRDefault="00913E46" w:rsidP="00913E46">
      <w:pPr>
        <w:autoSpaceDE w:val="0"/>
        <w:ind w:firstLine="709"/>
        <w:jc w:val="both"/>
        <w:rPr>
          <w:rFonts w:eastAsia="Calibri" w:cs="Calibri"/>
          <w:sz w:val="28"/>
          <w:szCs w:val="28"/>
        </w:rPr>
      </w:pPr>
    </w:p>
    <w:p w:rsidR="00F01B4C" w:rsidRPr="00913E46" w:rsidRDefault="00EF37BD" w:rsidP="00913E46">
      <w:pPr>
        <w:autoSpaceDE w:val="0"/>
        <w:ind w:firstLine="709"/>
        <w:jc w:val="center"/>
        <w:rPr>
          <w:b/>
          <w:sz w:val="28"/>
          <w:szCs w:val="28"/>
        </w:rPr>
      </w:pPr>
      <w:r w:rsidRPr="00913E46">
        <w:rPr>
          <w:b/>
          <w:sz w:val="28"/>
          <w:szCs w:val="28"/>
        </w:rPr>
        <w:t xml:space="preserve">Раздел </w:t>
      </w:r>
      <w:r w:rsidR="00F01B4C" w:rsidRPr="00913E46">
        <w:rPr>
          <w:b/>
          <w:sz w:val="28"/>
          <w:szCs w:val="28"/>
        </w:rPr>
        <w:t xml:space="preserve">4. </w:t>
      </w:r>
      <w:r w:rsidRPr="00913E46">
        <w:rPr>
          <w:b/>
          <w:sz w:val="28"/>
          <w:szCs w:val="28"/>
        </w:rPr>
        <w:t xml:space="preserve">Обоснование ресурсного обеспечения </w:t>
      </w:r>
      <w:r w:rsidR="00F01B4C" w:rsidRPr="00913E46">
        <w:rPr>
          <w:b/>
          <w:sz w:val="28"/>
          <w:szCs w:val="28"/>
        </w:rPr>
        <w:t>муниципальной п</w:t>
      </w:r>
      <w:r w:rsidRPr="00913E46">
        <w:rPr>
          <w:b/>
          <w:sz w:val="28"/>
          <w:szCs w:val="28"/>
        </w:rPr>
        <w:t>рограммы</w:t>
      </w:r>
      <w:bookmarkEnd w:id="6"/>
    </w:p>
    <w:p w:rsidR="00913E46" w:rsidRPr="00913E46" w:rsidRDefault="00913E46" w:rsidP="00913E4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913E46">
        <w:rPr>
          <w:sz w:val="28"/>
          <w:szCs w:val="28"/>
        </w:rPr>
        <w:t xml:space="preserve">Муниципальная программа разработана сроком на 1 год, что позволит реально и результативно осуществить запланированные мероприятия. Общий объем финансирования муниципальной программы составляет </w:t>
      </w:r>
      <w:r w:rsidR="007854CB">
        <w:rPr>
          <w:sz w:val="28"/>
          <w:szCs w:val="28"/>
        </w:rPr>
        <w:t>662,65</w:t>
      </w:r>
      <w:r w:rsidRPr="00913E46">
        <w:rPr>
          <w:sz w:val="28"/>
          <w:szCs w:val="28"/>
        </w:rPr>
        <w:t xml:space="preserve"> тыс. рублей.</w:t>
      </w:r>
    </w:p>
    <w:p w:rsidR="00913E46" w:rsidRPr="00913E46" w:rsidRDefault="00913E46" w:rsidP="00913E4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913E46">
        <w:rPr>
          <w:sz w:val="28"/>
          <w:szCs w:val="28"/>
        </w:rPr>
        <w:t>Источники финансирования:</w:t>
      </w:r>
    </w:p>
    <w:p w:rsidR="00913E46" w:rsidRPr="00913E46" w:rsidRDefault="00913E46" w:rsidP="00913E4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913E46">
        <w:rPr>
          <w:sz w:val="28"/>
          <w:szCs w:val="28"/>
        </w:rPr>
        <w:t xml:space="preserve">-средства бюджета Южно-Кубанского сельского поселения Динского </w:t>
      </w:r>
      <w:r w:rsidRPr="001830CF">
        <w:rPr>
          <w:sz w:val="28"/>
          <w:szCs w:val="28"/>
        </w:rPr>
        <w:t xml:space="preserve">района </w:t>
      </w:r>
      <w:r w:rsidR="007854CB">
        <w:rPr>
          <w:sz w:val="28"/>
          <w:szCs w:val="28"/>
        </w:rPr>
        <w:t>662,65</w:t>
      </w:r>
      <w:r w:rsidRPr="001830CF">
        <w:rPr>
          <w:sz w:val="28"/>
          <w:szCs w:val="28"/>
        </w:rPr>
        <w:t xml:space="preserve"> </w:t>
      </w:r>
      <w:proofErr w:type="spellStart"/>
      <w:r w:rsidRPr="001830CF">
        <w:rPr>
          <w:sz w:val="28"/>
          <w:szCs w:val="28"/>
        </w:rPr>
        <w:t>тыс.руб</w:t>
      </w:r>
      <w:proofErr w:type="spellEnd"/>
      <w:r w:rsidRPr="001830CF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1"/>
        <w:gridCol w:w="1409"/>
        <w:gridCol w:w="1408"/>
      </w:tblGrid>
      <w:tr w:rsidR="00913E46" w:rsidRPr="00913E46" w:rsidTr="00AB1240">
        <w:tc>
          <w:tcPr>
            <w:tcW w:w="6912" w:type="dxa"/>
            <w:shd w:val="clear" w:color="auto" w:fill="auto"/>
          </w:tcPr>
          <w:p w:rsidR="00913E46" w:rsidRPr="00913E46" w:rsidRDefault="00913E46" w:rsidP="00913E46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913E4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8" w:type="dxa"/>
            <w:shd w:val="clear" w:color="auto" w:fill="auto"/>
          </w:tcPr>
          <w:p w:rsidR="00913E46" w:rsidRPr="00913E46" w:rsidRDefault="00913E46" w:rsidP="007854C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913E46">
              <w:rPr>
                <w:sz w:val="28"/>
                <w:szCs w:val="28"/>
              </w:rPr>
              <w:t>201</w:t>
            </w:r>
            <w:r w:rsidR="007854CB">
              <w:rPr>
                <w:sz w:val="28"/>
                <w:szCs w:val="28"/>
              </w:rPr>
              <w:t>9</w:t>
            </w:r>
            <w:r w:rsidRPr="00913E4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913E46" w:rsidRPr="00913E46" w:rsidRDefault="00913E46" w:rsidP="00913E46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913E46">
              <w:rPr>
                <w:sz w:val="28"/>
                <w:szCs w:val="28"/>
              </w:rPr>
              <w:t>Итого:</w:t>
            </w:r>
          </w:p>
        </w:tc>
      </w:tr>
      <w:tr w:rsidR="00913E46" w:rsidRPr="00913E46" w:rsidTr="00AB1240">
        <w:tc>
          <w:tcPr>
            <w:tcW w:w="6912" w:type="dxa"/>
            <w:shd w:val="clear" w:color="auto" w:fill="auto"/>
          </w:tcPr>
          <w:p w:rsidR="00913E46" w:rsidRPr="00913E46" w:rsidRDefault="00913E46" w:rsidP="00913E46">
            <w:pPr>
              <w:widowControl w:val="0"/>
              <w:autoSpaceDE w:val="0"/>
              <w:rPr>
                <w:sz w:val="28"/>
                <w:szCs w:val="28"/>
              </w:rPr>
            </w:pPr>
            <w:r w:rsidRPr="00913E46">
              <w:rPr>
                <w:sz w:val="28"/>
                <w:szCs w:val="28"/>
              </w:rPr>
              <w:t>Средства бюджета Южно-Кубанского сельского поселения Динского района</w:t>
            </w:r>
          </w:p>
        </w:tc>
        <w:tc>
          <w:tcPr>
            <w:tcW w:w="1418" w:type="dxa"/>
            <w:shd w:val="clear" w:color="auto" w:fill="auto"/>
          </w:tcPr>
          <w:p w:rsidR="00913E46" w:rsidRPr="001830CF" w:rsidRDefault="007854CB" w:rsidP="007854C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662,65</w:t>
            </w:r>
          </w:p>
        </w:tc>
        <w:tc>
          <w:tcPr>
            <w:tcW w:w="1417" w:type="dxa"/>
            <w:shd w:val="clear" w:color="auto" w:fill="auto"/>
          </w:tcPr>
          <w:p w:rsidR="00913E46" w:rsidRPr="001830CF" w:rsidRDefault="007854CB" w:rsidP="001830C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662,65</w:t>
            </w:r>
          </w:p>
        </w:tc>
      </w:tr>
      <w:tr w:rsidR="00913E46" w:rsidRPr="00913E46" w:rsidTr="00AB1240">
        <w:tc>
          <w:tcPr>
            <w:tcW w:w="6912" w:type="dxa"/>
            <w:shd w:val="clear" w:color="auto" w:fill="auto"/>
          </w:tcPr>
          <w:p w:rsidR="00913E46" w:rsidRPr="00913E46" w:rsidRDefault="00913E46" w:rsidP="00913E46">
            <w:pPr>
              <w:widowControl w:val="0"/>
              <w:autoSpaceDE w:val="0"/>
              <w:rPr>
                <w:sz w:val="28"/>
                <w:szCs w:val="28"/>
              </w:rPr>
            </w:pPr>
            <w:r w:rsidRPr="00913E46">
              <w:rPr>
                <w:sz w:val="28"/>
                <w:szCs w:val="28"/>
              </w:rPr>
              <w:t>Общий объем финансирования муниципальной программы</w:t>
            </w:r>
          </w:p>
        </w:tc>
        <w:tc>
          <w:tcPr>
            <w:tcW w:w="1418" w:type="dxa"/>
            <w:shd w:val="clear" w:color="auto" w:fill="auto"/>
          </w:tcPr>
          <w:p w:rsidR="00913E46" w:rsidRPr="001830CF" w:rsidRDefault="007854CB" w:rsidP="00913E46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662,65</w:t>
            </w:r>
          </w:p>
        </w:tc>
        <w:tc>
          <w:tcPr>
            <w:tcW w:w="1417" w:type="dxa"/>
            <w:shd w:val="clear" w:color="auto" w:fill="auto"/>
          </w:tcPr>
          <w:p w:rsidR="00913E46" w:rsidRPr="001830CF" w:rsidRDefault="007854CB" w:rsidP="00913E46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662,65</w:t>
            </w:r>
          </w:p>
        </w:tc>
      </w:tr>
    </w:tbl>
    <w:p w:rsidR="00EF37BD" w:rsidRPr="00913E46" w:rsidRDefault="00EF37BD">
      <w:pPr>
        <w:ind w:firstLine="680"/>
        <w:jc w:val="both"/>
        <w:rPr>
          <w:sz w:val="16"/>
          <w:szCs w:val="28"/>
        </w:rPr>
      </w:pPr>
    </w:p>
    <w:p w:rsidR="00913E46" w:rsidRDefault="00EF37BD" w:rsidP="00913E4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ассигнований для финансирования мероприятий </w:t>
      </w:r>
      <w:r w:rsidR="00913E46">
        <w:rPr>
          <w:sz w:val="28"/>
          <w:szCs w:val="28"/>
        </w:rPr>
        <w:t>муниципальной п</w:t>
      </w:r>
      <w:r>
        <w:rPr>
          <w:sz w:val="28"/>
          <w:szCs w:val="28"/>
        </w:rPr>
        <w:t xml:space="preserve">рограммы будет осуществляется в соответствии с сводной бюджетной росписью бюджета </w:t>
      </w:r>
      <w:proofErr w:type="spellStart"/>
      <w:r>
        <w:rPr>
          <w:sz w:val="28"/>
          <w:szCs w:val="28"/>
        </w:rPr>
        <w:t>Южно</w:t>
      </w:r>
      <w:proofErr w:type="spellEnd"/>
      <w:r>
        <w:rPr>
          <w:sz w:val="28"/>
          <w:szCs w:val="28"/>
        </w:rPr>
        <w:t xml:space="preserve"> – Кубанского сельского поселения Динского района, лимитами бюджетных обязательств на очередной финансовый год и порядком исполнения расходной части бюджета </w:t>
      </w:r>
      <w:proofErr w:type="spellStart"/>
      <w:r>
        <w:rPr>
          <w:sz w:val="28"/>
          <w:szCs w:val="28"/>
        </w:rPr>
        <w:t>Южно</w:t>
      </w:r>
      <w:proofErr w:type="spellEnd"/>
      <w:r>
        <w:rPr>
          <w:sz w:val="28"/>
          <w:szCs w:val="28"/>
        </w:rPr>
        <w:t xml:space="preserve"> – Кубанского сельского поселения Динского района, установленным бюджетным законодательством.</w:t>
      </w:r>
    </w:p>
    <w:p w:rsidR="00913E46" w:rsidRDefault="00EF37BD" w:rsidP="00913E4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бюджетных ассигнований из бюджета </w:t>
      </w:r>
      <w:proofErr w:type="spellStart"/>
      <w:r>
        <w:rPr>
          <w:sz w:val="28"/>
          <w:szCs w:val="28"/>
        </w:rPr>
        <w:t>Южно</w:t>
      </w:r>
      <w:proofErr w:type="spellEnd"/>
      <w:r>
        <w:rPr>
          <w:sz w:val="28"/>
          <w:szCs w:val="28"/>
        </w:rPr>
        <w:t xml:space="preserve"> – Кубанского сельского поселения Динского района подлежат ежегодному уточнению при формировании бюджета поселения на очередной финансовый год</w:t>
      </w:r>
      <w:r w:rsidR="00913E46">
        <w:rPr>
          <w:sz w:val="28"/>
          <w:szCs w:val="28"/>
        </w:rPr>
        <w:t>.</w:t>
      </w:r>
    </w:p>
    <w:p w:rsidR="00AD3E42" w:rsidRDefault="00EF37BD" w:rsidP="00913E46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реализации мероприятий </w:t>
      </w:r>
      <w:r w:rsidR="00913E46">
        <w:rPr>
          <w:sz w:val="28"/>
          <w:szCs w:val="28"/>
          <w:lang w:eastAsia="ru-RU"/>
        </w:rPr>
        <w:t>муниципальной п</w:t>
      </w:r>
      <w:r>
        <w:rPr>
          <w:sz w:val="28"/>
          <w:szCs w:val="28"/>
          <w:lang w:eastAsia="ru-RU"/>
        </w:rPr>
        <w:t>рограммы, качественного проведения мероприятий, современного уровня их проведения, необходимо материальное ресурсное обеспечение из средств местного бюджета.</w:t>
      </w:r>
    </w:p>
    <w:p w:rsidR="00AD3E42" w:rsidRDefault="00EF37BD" w:rsidP="00AD3E42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Финансирование мероприятий </w:t>
      </w:r>
      <w:r w:rsidR="00AD3E42">
        <w:rPr>
          <w:sz w:val="28"/>
          <w:szCs w:val="28"/>
          <w:lang w:eastAsia="ru-RU"/>
        </w:rPr>
        <w:t>муниципальной п</w:t>
      </w:r>
      <w:r>
        <w:rPr>
          <w:sz w:val="28"/>
          <w:szCs w:val="28"/>
          <w:lang w:eastAsia="ru-RU"/>
        </w:rPr>
        <w:t>рограммы позволит:</w:t>
      </w:r>
    </w:p>
    <w:p w:rsidR="00AD3E42" w:rsidRDefault="00EF37BD" w:rsidP="00AD3E42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повысить зрелищность проводимых мероприятий;</w:t>
      </w:r>
    </w:p>
    <w:p w:rsidR="00AD3E42" w:rsidRDefault="00EF37BD" w:rsidP="00AD3E42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привлечет к участию в мероприятиях </w:t>
      </w:r>
      <w:r w:rsidR="00AD3E42">
        <w:rPr>
          <w:sz w:val="28"/>
          <w:szCs w:val="28"/>
          <w:lang w:eastAsia="ru-RU"/>
        </w:rPr>
        <w:t xml:space="preserve">большее количество </w:t>
      </w:r>
      <w:r>
        <w:rPr>
          <w:sz w:val="28"/>
          <w:szCs w:val="28"/>
          <w:lang w:eastAsia="ru-RU"/>
        </w:rPr>
        <w:t>жителей поселения;</w:t>
      </w:r>
    </w:p>
    <w:p w:rsidR="00AD3E42" w:rsidRDefault="00EF37BD" w:rsidP="00AD3E42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позволит обеспечить равный доступ населения к культурным ценностям;</w:t>
      </w:r>
    </w:p>
    <w:p w:rsidR="00AD3E42" w:rsidRDefault="00EF37BD" w:rsidP="00AD3E42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повысит роль культуры в обществе, системе воспитания населения и организации его досуга;</w:t>
      </w:r>
    </w:p>
    <w:p w:rsidR="00AD3E42" w:rsidRDefault="00EF37BD" w:rsidP="00AD3E42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будет способствовать сохранению традиций и культурного наследия поселения.</w:t>
      </w:r>
      <w:bookmarkStart w:id="7" w:name="sub_1500"/>
    </w:p>
    <w:p w:rsidR="00AD3E42" w:rsidRPr="00AD3E42" w:rsidRDefault="00AD3E42" w:rsidP="00AD3E42">
      <w:pPr>
        <w:ind w:firstLine="680"/>
        <w:jc w:val="center"/>
        <w:rPr>
          <w:b/>
          <w:sz w:val="28"/>
          <w:szCs w:val="28"/>
          <w:lang w:eastAsia="ru-RU"/>
        </w:rPr>
      </w:pPr>
    </w:p>
    <w:p w:rsidR="00EF37BD" w:rsidRPr="00AD3E42" w:rsidRDefault="00AD3E42" w:rsidP="00AD3E42">
      <w:pPr>
        <w:ind w:firstLine="680"/>
        <w:jc w:val="center"/>
        <w:rPr>
          <w:b/>
          <w:sz w:val="28"/>
          <w:szCs w:val="28"/>
        </w:rPr>
      </w:pPr>
      <w:r w:rsidRPr="00AD3E42">
        <w:rPr>
          <w:b/>
          <w:sz w:val="28"/>
          <w:szCs w:val="28"/>
          <w:lang w:eastAsia="ru-RU"/>
        </w:rPr>
        <w:t>Р</w:t>
      </w:r>
      <w:r w:rsidR="00EF37BD" w:rsidRPr="00AD3E42">
        <w:rPr>
          <w:b/>
          <w:sz w:val="28"/>
          <w:szCs w:val="28"/>
        </w:rPr>
        <w:t xml:space="preserve">аздел </w:t>
      </w:r>
      <w:r w:rsidRPr="00AD3E42">
        <w:rPr>
          <w:b/>
          <w:sz w:val="28"/>
          <w:szCs w:val="28"/>
        </w:rPr>
        <w:t xml:space="preserve">5. </w:t>
      </w:r>
      <w:r w:rsidR="00EF37BD" w:rsidRPr="00AD3E42">
        <w:rPr>
          <w:b/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в сфере реализации </w:t>
      </w:r>
      <w:r w:rsidRPr="00AD3E42">
        <w:rPr>
          <w:b/>
          <w:sz w:val="28"/>
          <w:szCs w:val="28"/>
        </w:rPr>
        <w:t>муниципальной п</w:t>
      </w:r>
      <w:r w:rsidR="00EF37BD" w:rsidRPr="00AD3E42">
        <w:rPr>
          <w:b/>
          <w:sz w:val="28"/>
          <w:szCs w:val="28"/>
        </w:rPr>
        <w:t>рограммы</w:t>
      </w:r>
    </w:p>
    <w:p w:rsidR="00882F67" w:rsidRDefault="00EF37BD" w:rsidP="00882F67">
      <w:pPr>
        <w:ind w:firstLine="851"/>
        <w:jc w:val="both"/>
        <w:rPr>
          <w:sz w:val="28"/>
          <w:szCs w:val="28"/>
        </w:rPr>
      </w:pPr>
      <w:bookmarkStart w:id="8" w:name="sub_1012"/>
      <w:bookmarkEnd w:id="7"/>
      <w:r>
        <w:rPr>
          <w:sz w:val="28"/>
          <w:szCs w:val="28"/>
        </w:rPr>
        <w:t xml:space="preserve">Муниципальные задания на оказание муниципальных услуг (выполнение работ) муниципальными учреждениями в рамках данной </w:t>
      </w:r>
      <w:r w:rsidR="00AD3E42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не предусматриваются.</w:t>
      </w:r>
      <w:bookmarkStart w:id="9" w:name="sub_1600"/>
      <w:bookmarkEnd w:id="8"/>
    </w:p>
    <w:p w:rsidR="00882F67" w:rsidRPr="00882F67" w:rsidRDefault="00882F67" w:rsidP="00882F67">
      <w:pPr>
        <w:ind w:firstLine="851"/>
        <w:jc w:val="center"/>
        <w:rPr>
          <w:b/>
          <w:sz w:val="28"/>
          <w:szCs w:val="28"/>
        </w:rPr>
      </w:pPr>
    </w:p>
    <w:p w:rsidR="00EF37BD" w:rsidRPr="00882F67" w:rsidRDefault="00EF37BD" w:rsidP="00882F67">
      <w:pPr>
        <w:ind w:firstLine="851"/>
        <w:jc w:val="center"/>
        <w:rPr>
          <w:b/>
          <w:sz w:val="28"/>
          <w:szCs w:val="28"/>
        </w:rPr>
      </w:pPr>
      <w:r w:rsidRPr="00882F67">
        <w:rPr>
          <w:b/>
          <w:sz w:val="28"/>
          <w:szCs w:val="28"/>
        </w:rPr>
        <w:t xml:space="preserve">Раздел </w:t>
      </w:r>
      <w:r w:rsidR="00882F67">
        <w:rPr>
          <w:b/>
          <w:sz w:val="28"/>
          <w:szCs w:val="28"/>
        </w:rPr>
        <w:t xml:space="preserve">6. </w:t>
      </w:r>
      <w:r w:rsidRPr="00882F67">
        <w:rPr>
          <w:b/>
          <w:sz w:val="28"/>
          <w:szCs w:val="28"/>
        </w:rPr>
        <w:t xml:space="preserve">Методика оценки эффективности реализации </w:t>
      </w:r>
      <w:r w:rsidR="00882F67">
        <w:rPr>
          <w:b/>
          <w:sz w:val="28"/>
          <w:szCs w:val="28"/>
        </w:rPr>
        <w:t>муниципальной п</w:t>
      </w:r>
      <w:r w:rsidRPr="00882F67">
        <w:rPr>
          <w:b/>
          <w:sz w:val="28"/>
          <w:szCs w:val="28"/>
        </w:rPr>
        <w:t>рограммы</w:t>
      </w:r>
    </w:p>
    <w:bookmarkEnd w:id="9"/>
    <w:p w:rsidR="00882F67" w:rsidRPr="00882F67" w:rsidRDefault="00882F67" w:rsidP="00882F67">
      <w:pPr>
        <w:pStyle w:val="a5"/>
        <w:widowControl w:val="0"/>
        <w:suppressAutoHyphens w:val="0"/>
        <w:spacing w:after="0"/>
        <w:ind w:firstLine="709"/>
        <w:jc w:val="both"/>
        <w:rPr>
          <w:spacing w:val="2"/>
          <w:sz w:val="28"/>
          <w:szCs w:val="28"/>
        </w:rPr>
      </w:pPr>
      <w:r w:rsidRPr="00882F67">
        <w:rPr>
          <w:spacing w:val="2"/>
          <w:sz w:val="28"/>
          <w:szCs w:val="28"/>
        </w:rPr>
        <w:t>6.1. Оценка эффективности реализации муниципальной программы проводится ежегодно, согласно Приложения №5 к Порядку принятия решения о разработке, формирования, реализации и оценки эффективности муниципальных программ Южно-Кубанского сельского поселения Динского района, утвержденного постановлением администрации Южно-Кубанского сельского поселения Динского района от 27.08.2014 № 259/1 (далее – Приложение № 5 к Порядку).</w:t>
      </w:r>
    </w:p>
    <w:p w:rsidR="00882F67" w:rsidRPr="00882F67" w:rsidRDefault="00882F67" w:rsidP="00882F67">
      <w:pPr>
        <w:widowControl w:val="0"/>
        <w:suppressAutoHyphens w:val="0"/>
        <w:ind w:firstLine="709"/>
        <w:jc w:val="both"/>
        <w:rPr>
          <w:spacing w:val="2"/>
          <w:sz w:val="28"/>
          <w:szCs w:val="28"/>
        </w:rPr>
      </w:pPr>
      <w:r w:rsidRPr="00882F67">
        <w:rPr>
          <w:spacing w:val="2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882F67" w:rsidRPr="00882F67" w:rsidRDefault="00882F67" w:rsidP="00882F67">
      <w:pPr>
        <w:widowControl w:val="0"/>
        <w:suppressAutoHyphens w:val="0"/>
        <w:ind w:firstLine="709"/>
        <w:jc w:val="both"/>
        <w:rPr>
          <w:spacing w:val="2"/>
          <w:sz w:val="28"/>
          <w:szCs w:val="28"/>
        </w:rPr>
      </w:pPr>
      <w:r w:rsidRPr="00882F67">
        <w:rPr>
          <w:spacing w:val="2"/>
          <w:sz w:val="28"/>
          <w:szCs w:val="28"/>
        </w:rPr>
        <w:t>6.2.</w:t>
      </w:r>
      <w:r>
        <w:rPr>
          <w:spacing w:val="2"/>
          <w:sz w:val="28"/>
          <w:szCs w:val="28"/>
        </w:rPr>
        <w:t xml:space="preserve"> </w:t>
      </w:r>
      <w:r w:rsidRPr="00882F67">
        <w:rPr>
          <w:spacing w:val="2"/>
          <w:sz w:val="28"/>
          <w:szCs w:val="28"/>
        </w:rPr>
        <w:t>Оценка эффективности реализации муниципальной программы осуществляется в два этапа по следующему алгоритму:</w:t>
      </w:r>
    </w:p>
    <w:p w:rsidR="00882F67" w:rsidRPr="00882F67" w:rsidRDefault="00882F67" w:rsidP="00882F67">
      <w:pPr>
        <w:widowControl w:val="0"/>
        <w:suppressAutoHyphens w:val="0"/>
        <w:ind w:firstLine="709"/>
        <w:jc w:val="both"/>
        <w:rPr>
          <w:spacing w:val="2"/>
          <w:sz w:val="28"/>
          <w:szCs w:val="28"/>
        </w:rPr>
      </w:pPr>
      <w:r w:rsidRPr="00882F67">
        <w:rPr>
          <w:spacing w:val="2"/>
          <w:sz w:val="28"/>
          <w:szCs w:val="28"/>
        </w:rPr>
        <w:t>а) первый этап:</w:t>
      </w:r>
    </w:p>
    <w:p w:rsidR="00882F67" w:rsidRPr="00882F67" w:rsidRDefault="00882F67" w:rsidP="00882F67">
      <w:pPr>
        <w:widowControl w:val="0"/>
        <w:suppressAutoHyphens w:val="0"/>
        <w:ind w:firstLine="709"/>
        <w:jc w:val="both"/>
        <w:rPr>
          <w:spacing w:val="2"/>
          <w:sz w:val="28"/>
          <w:szCs w:val="28"/>
        </w:rPr>
      </w:pPr>
      <w:r w:rsidRPr="00882F67">
        <w:rPr>
          <w:spacing w:val="2"/>
          <w:sz w:val="28"/>
          <w:szCs w:val="28"/>
        </w:rPr>
        <w:t>- осуществляется оценка степени реализации основных мероприятий, входящих в состав муниципальной программы, согласно п.2 Приложения № 5 к Порядку.</w:t>
      </w:r>
    </w:p>
    <w:p w:rsidR="00882F67" w:rsidRPr="00882F67" w:rsidRDefault="00882F67" w:rsidP="00882F67">
      <w:pPr>
        <w:widowControl w:val="0"/>
        <w:suppressAutoHyphens w:val="0"/>
        <w:ind w:firstLine="709"/>
        <w:jc w:val="both"/>
        <w:rPr>
          <w:spacing w:val="2"/>
          <w:sz w:val="28"/>
          <w:szCs w:val="28"/>
        </w:rPr>
      </w:pPr>
      <w:r w:rsidRPr="00882F67">
        <w:rPr>
          <w:spacing w:val="2"/>
          <w:sz w:val="28"/>
          <w:szCs w:val="28"/>
        </w:rPr>
        <w:t>- осуществляется эффективность использования финансовых средств, согласно п.4 Приложения № 5 к Порядку.</w:t>
      </w:r>
    </w:p>
    <w:p w:rsidR="00882F67" w:rsidRPr="00882F67" w:rsidRDefault="00882F67" w:rsidP="00882F67">
      <w:pPr>
        <w:widowControl w:val="0"/>
        <w:suppressAutoHyphens w:val="0"/>
        <w:ind w:firstLine="709"/>
        <w:jc w:val="both"/>
        <w:rPr>
          <w:spacing w:val="2"/>
          <w:sz w:val="28"/>
          <w:szCs w:val="28"/>
        </w:rPr>
      </w:pPr>
      <w:r w:rsidRPr="00882F67">
        <w:rPr>
          <w:spacing w:val="2"/>
          <w:sz w:val="28"/>
          <w:szCs w:val="28"/>
        </w:rPr>
        <w:t>- осуществляется оценка степени достижения целей и решения задач муниципальной программы, согласно п.7 Приложения № 5 к Порядку.</w:t>
      </w:r>
    </w:p>
    <w:p w:rsidR="00882F67" w:rsidRPr="00882F67" w:rsidRDefault="00882F67" w:rsidP="00882F67">
      <w:pPr>
        <w:widowControl w:val="0"/>
        <w:suppressAutoHyphens w:val="0"/>
        <w:ind w:firstLine="709"/>
        <w:jc w:val="both"/>
        <w:rPr>
          <w:spacing w:val="2"/>
          <w:sz w:val="28"/>
          <w:szCs w:val="28"/>
        </w:rPr>
      </w:pPr>
      <w:r w:rsidRPr="00882F67">
        <w:rPr>
          <w:spacing w:val="2"/>
          <w:sz w:val="28"/>
          <w:szCs w:val="28"/>
        </w:rPr>
        <w:t>б) второй этап:</w:t>
      </w:r>
    </w:p>
    <w:p w:rsidR="00305662" w:rsidRDefault="00882F67" w:rsidP="00650A9A">
      <w:pPr>
        <w:widowControl w:val="0"/>
        <w:suppressAutoHyphens w:val="0"/>
        <w:ind w:firstLine="709"/>
        <w:jc w:val="both"/>
        <w:rPr>
          <w:spacing w:val="2"/>
          <w:sz w:val="28"/>
          <w:szCs w:val="28"/>
        </w:rPr>
      </w:pPr>
      <w:r w:rsidRPr="00882F67">
        <w:rPr>
          <w:spacing w:val="2"/>
          <w:sz w:val="28"/>
          <w:szCs w:val="28"/>
        </w:rPr>
        <w:t xml:space="preserve">- осуществляется оценка степени реализации основного мероприятия муниципальной программы и достижения ожидаемых непосредственных результатов его реализации, согласно п.8 Приложения № 5 к Порядку. </w:t>
      </w:r>
    </w:p>
    <w:p w:rsidR="00650A9A" w:rsidRDefault="00650A9A" w:rsidP="00650A9A">
      <w:pPr>
        <w:widowControl w:val="0"/>
        <w:suppressAutoHyphens w:val="0"/>
        <w:ind w:firstLine="709"/>
        <w:jc w:val="both"/>
        <w:rPr>
          <w:spacing w:val="2"/>
          <w:sz w:val="28"/>
          <w:szCs w:val="28"/>
        </w:rPr>
      </w:pPr>
    </w:p>
    <w:p w:rsidR="00650A9A" w:rsidRDefault="00650A9A" w:rsidP="00650A9A">
      <w:pPr>
        <w:widowControl w:val="0"/>
        <w:suppressAutoHyphens w:val="0"/>
        <w:ind w:firstLine="709"/>
        <w:jc w:val="both"/>
        <w:rPr>
          <w:spacing w:val="2"/>
          <w:sz w:val="28"/>
          <w:szCs w:val="28"/>
        </w:rPr>
      </w:pPr>
    </w:p>
    <w:p w:rsidR="00650A9A" w:rsidRDefault="00650A9A" w:rsidP="00650A9A">
      <w:pPr>
        <w:widowControl w:val="0"/>
        <w:suppressAutoHyphens w:val="0"/>
        <w:ind w:firstLine="709"/>
        <w:jc w:val="both"/>
        <w:rPr>
          <w:spacing w:val="2"/>
          <w:sz w:val="28"/>
          <w:szCs w:val="28"/>
        </w:rPr>
      </w:pPr>
    </w:p>
    <w:p w:rsidR="00EF37BD" w:rsidRPr="00882F67" w:rsidRDefault="00882F67" w:rsidP="00882F67">
      <w:pPr>
        <w:widowControl w:val="0"/>
        <w:suppressAutoHyphens w:val="0"/>
        <w:ind w:firstLine="709"/>
        <w:jc w:val="center"/>
        <w:rPr>
          <w:b/>
          <w:spacing w:val="2"/>
          <w:sz w:val="28"/>
          <w:szCs w:val="28"/>
        </w:rPr>
      </w:pPr>
      <w:r w:rsidRPr="00882F67">
        <w:rPr>
          <w:b/>
          <w:spacing w:val="2"/>
          <w:sz w:val="28"/>
          <w:szCs w:val="28"/>
        </w:rPr>
        <w:lastRenderedPageBreak/>
        <w:t>Р</w:t>
      </w:r>
      <w:r w:rsidR="00EF37BD" w:rsidRPr="00882F67">
        <w:rPr>
          <w:b/>
          <w:sz w:val="28"/>
          <w:szCs w:val="28"/>
        </w:rPr>
        <w:t xml:space="preserve">аздел </w:t>
      </w:r>
      <w:r>
        <w:rPr>
          <w:b/>
          <w:sz w:val="28"/>
          <w:szCs w:val="28"/>
        </w:rPr>
        <w:t xml:space="preserve">7. </w:t>
      </w:r>
      <w:r w:rsidR="00EF37BD" w:rsidRPr="00882F67">
        <w:rPr>
          <w:b/>
          <w:sz w:val="28"/>
          <w:szCs w:val="28"/>
        </w:rPr>
        <w:t xml:space="preserve">Механизм реализации </w:t>
      </w:r>
      <w:r>
        <w:rPr>
          <w:b/>
          <w:sz w:val="28"/>
          <w:szCs w:val="28"/>
        </w:rPr>
        <w:t>муниципальной п</w:t>
      </w:r>
      <w:r w:rsidR="00EF37BD" w:rsidRPr="00882F67">
        <w:rPr>
          <w:b/>
          <w:sz w:val="28"/>
          <w:szCs w:val="28"/>
        </w:rPr>
        <w:t>рограммы и контроль за её выполнением</w:t>
      </w:r>
    </w:p>
    <w:p w:rsidR="00882F67" w:rsidRPr="00882F67" w:rsidRDefault="00882F67" w:rsidP="00882F6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82F67">
        <w:rPr>
          <w:sz w:val="28"/>
          <w:szCs w:val="28"/>
        </w:rPr>
        <w:t>Муниципальная программа реализуется посредством выполнения основных мероприятий в составе, объемах и сроках, предусмотренных ею.</w:t>
      </w:r>
    </w:p>
    <w:p w:rsidR="00882F67" w:rsidRPr="00882F67" w:rsidRDefault="00882F67" w:rsidP="00882F6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82F67">
        <w:rPr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общий отдел администрации </w:t>
      </w:r>
      <w:proofErr w:type="spellStart"/>
      <w:r w:rsidRPr="00882F67">
        <w:rPr>
          <w:sz w:val="28"/>
          <w:szCs w:val="28"/>
        </w:rPr>
        <w:t>Южно</w:t>
      </w:r>
      <w:proofErr w:type="spellEnd"/>
      <w:r w:rsidRPr="00882F67">
        <w:rPr>
          <w:sz w:val="28"/>
          <w:szCs w:val="28"/>
        </w:rPr>
        <w:t xml:space="preserve"> - Кубанского сельского поселения Динского района.</w:t>
      </w:r>
    </w:p>
    <w:p w:rsidR="00882F67" w:rsidRPr="00882F67" w:rsidRDefault="00882F67" w:rsidP="00882F6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82F67">
        <w:rPr>
          <w:sz w:val="28"/>
          <w:szCs w:val="28"/>
        </w:rPr>
        <w:t>Координатор муниципальной программы:</w:t>
      </w:r>
    </w:p>
    <w:p w:rsidR="00882F67" w:rsidRPr="00882F67" w:rsidRDefault="00882F67" w:rsidP="00882F6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82F67">
        <w:rPr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882F67" w:rsidRPr="00882F67" w:rsidRDefault="00882F67" w:rsidP="00882F6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82F67">
        <w:rPr>
          <w:sz w:val="28"/>
          <w:szCs w:val="28"/>
        </w:rPr>
        <w:t>- формирует структуру муниципальной программы, перечень участников муниципальной программы;</w:t>
      </w:r>
    </w:p>
    <w:p w:rsidR="00882F67" w:rsidRPr="00882F67" w:rsidRDefault="00882F67" w:rsidP="00882F6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82F67">
        <w:rPr>
          <w:sz w:val="28"/>
          <w:szCs w:val="28"/>
        </w:rPr>
        <w:t>- организует реализацию муниципальной программы, координацию деятельности исполнителей мероприятий муниципальной программы;</w:t>
      </w:r>
    </w:p>
    <w:p w:rsidR="00882F67" w:rsidRPr="00882F67" w:rsidRDefault="00882F67" w:rsidP="00882F6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82F67">
        <w:rPr>
          <w:sz w:val="28"/>
          <w:szCs w:val="28"/>
        </w:rPr>
        <w:t>- разрабатывает в переделах своих полномочий проекты муниципальных правовых актов, необходимых для выполнения муниципальной программы;</w:t>
      </w:r>
    </w:p>
    <w:p w:rsidR="00882F67" w:rsidRPr="00882F67" w:rsidRDefault="00882F67" w:rsidP="00882F6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82F67">
        <w:rPr>
          <w:sz w:val="28"/>
          <w:szCs w:val="28"/>
        </w:rPr>
        <w:t>- принимает решение о внесении в установленном порядке изменений в муниципальную программу;</w:t>
      </w:r>
    </w:p>
    <w:p w:rsidR="00882F67" w:rsidRPr="00882F67" w:rsidRDefault="00882F67" w:rsidP="00882F6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82F67">
        <w:rPr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882F67" w:rsidRPr="00882F67" w:rsidRDefault="00882F67" w:rsidP="00882F6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82F67">
        <w:rPr>
          <w:sz w:val="28"/>
          <w:szCs w:val="28"/>
        </w:rPr>
        <w:t>-осуществляет подготовку предложений по объемам и источникам финансирования реализации муниципальной программы на основании участников муниципальной программы;</w:t>
      </w:r>
    </w:p>
    <w:p w:rsidR="00882F67" w:rsidRPr="00882F67" w:rsidRDefault="00882F67" w:rsidP="00882F6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82F67">
        <w:rPr>
          <w:sz w:val="28"/>
          <w:szCs w:val="28"/>
        </w:rPr>
        <w:t>- осуществляет мониторинг и анализ отчетов исполнителей мероприятий муниципальной программы;</w:t>
      </w:r>
    </w:p>
    <w:p w:rsidR="00882F67" w:rsidRPr="00882F67" w:rsidRDefault="00882F67" w:rsidP="00882F6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82F67">
        <w:rPr>
          <w:sz w:val="28"/>
          <w:szCs w:val="28"/>
        </w:rPr>
        <w:t>-представляет в финансовый отдел администрации Южно-Кубанского сельского поселения Динского района отчетность, необходимую для осуществления контроля за реализацией муниципальной программы;</w:t>
      </w:r>
    </w:p>
    <w:p w:rsidR="00882F67" w:rsidRPr="00882F67" w:rsidRDefault="00882F67" w:rsidP="00882F6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82F67">
        <w:rPr>
          <w:sz w:val="28"/>
          <w:szCs w:val="28"/>
        </w:rPr>
        <w:t>- ежегодно проводит оценку эффективности муниципальной программы;</w:t>
      </w:r>
    </w:p>
    <w:p w:rsidR="00882F67" w:rsidRPr="00882F67" w:rsidRDefault="00882F67" w:rsidP="00882F67">
      <w:pPr>
        <w:widowControl w:val="0"/>
        <w:autoSpaceDE w:val="0"/>
        <w:jc w:val="both"/>
        <w:rPr>
          <w:sz w:val="28"/>
          <w:szCs w:val="28"/>
        </w:rPr>
      </w:pPr>
      <w:r w:rsidRPr="00882F67">
        <w:rPr>
          <w:sz w:val="28"/>
          <w:szCs w:val="28"/>
        </w:rPr>
        <w:t xml:space="preserve">          - готовит ежегодный доклад о ходе реализации муниципальной программы и оценке эффективности ее реализации; </w:t>
      </w:r>
    </w:p>
    <w:p w:rsidR="00882F67" w:rsidRPr="00882F67" w:rsidRDefault="00882F67" w:rsidP="00882F6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82F67">
        <w:rPr>
          <w:sz w:val="28"/>
          <w:szCs w:val="28"/>
        </w:rPr>
        <w:t>- обеспечивает размещение на официальном сайте утвержденной муниципальной программы в актуальной реальности, а также информации о ходе реализации и достигнутых результатах муниципальной программы;</w:t>
      </w:r>
    </w:p>
    <w:p w:rsidR="00882F67" w:rsidRPr="00882F67" w:rsidRDefault="00882F67" w:rsidP="00882F6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82F67">
        <w:rPr>
          <w:sz w:val="28"/>
          <w:szCs w:val="28"/>
        </w:rPr>
        <w:t>- осуществляет иные полномочия, установленные муниципальной программой.</w:t>
      </w:r>
    </w:p>
    <w:p w:rsidR="00882F67" w:rsidRPr="00882F67" w:rsidRDefault="00882F67" w:rsidP="00882F6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82F67">
        <w:rPr>
          <w:sz w:val="28"/>
          <w:szCs w:val="28"/>
        </w:rPr>
        <w:t>Координатор муниципальной программы ежеквартально, до 25 числа месяца, следующего за отчетным периодом (за исключением отчетного периода за год), представляет в финансовый отдел администрации Южно-Кубанского сельского поселения Динского района отчетность об объемах финансирования и расходования средств на реализацию муниципальной программы.</w:t>
      </w:r>
    </w:p>
    <w:p w:rsidR="00882F67" w:rsidRPr="00882F67" w:rsidRDefault="00882F67" w:rsidP="00882F6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82F67">
        <w:rPr>
          <w:sz w:val="28"/>
          <w:szCs w:val="28"/>
        </w:rPr>
        <w:t>Координатор муниципальной программы ежегодно, до 1 марта года, следующего за отчетным, направляет главе Южно-Кубанского сельского поселения Динского района в финансовый отдел доклад о ходе реализации муниципальной программы.</w:t>
      </w:r>
    </w:p>
    <w:p w:rsidR="00882F67" w:rsidRPr="00882F67" w:rsidRDefault="00882F67" w:rsidP="00882F6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82F67">
        <w:rPr>
          <w:sz w:val="28"/>
          <w:szCs w:val="28"/>
        </w:rPr>
        <w:lastRenderedPageBreak/>
        <w:t>При реализации мероприятий муниципальной программы участник муниципальной программы может выступать муниципальным заказчиком и исполнителем.</w:t>
      </w:r>
    </w:p>
    <w:p w:rsidR="00882F67" w:rsidRPr="00882F67" w:rsidRDefault="00882F67" w:rsidP="00882F6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82F67">
        <w:rPr>
          <w:sz w:val="28"/>
          <w:szCs w:val="28"/>
        </w:rPr>
        <w:t>Исполнитель:</w:t>
      </w:r>
    </w:p>
    <w:p w:rsidR="00882F67" w:rsidRPr="00882F67" w:rsidRDefault="00882F67" w:rsidP="00882F6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82F67">
        <w:rPr>
          <w:sz w:val="28"/>
          <w:szCs w:val="28"/>
        </w:rPr>
        <w:t>- обеспечивает реализацию мероприятия и поводит анализ его выполнения;</w:t>
      </w:r>
    </w:p>
    <w:p w:rsidR="00882F67" w:rsidRPr="00882F67" w:rsidRDefault="00882F67" w:rsidP="00882F6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82F67">
        <w:rPr>
          <w:sz w:val="28"/>
          <w:szCs w:val="28"/>
        </w:rPr>
        <w:t>- представляет отчетность координатору муниципальной программы о результатах выполнения мероприятия муниципальной программы;</w:t>
      </w:r>
    </w:p>
    <w:p w:rsidR="00882F67" w:rsidRPr="00882F67" w:rsidRDefault="00882F67" w:rsidP="00882F6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82F67">
        <w:rPr>
          <w:sz w:val="28"/>
          <w:szCs w:val="28"/>
        </w:rPr>
        <w:t xml:space="preserve">- осуществляет иные полномочия, установленные программой. </w:t>
      </w:r>
    </w:p>
    <w:p w:rsidR="00882F67" w:rsidRPr="00882F67" w:rsidRDefault="00882F67" w:rsidP="00882F6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82F67">
        <w:rPr>
          <w:sz w:val="28"/>
          <w:szCs w:val="28"/>
        </w:rPr>
        <w:t>Исполнитель представляет координатору муниципальной программы:</w:t>
      </w:r>
    </w:p>
    <w:p w:rsidR="00882F67" w:rsidRPr="00882F67" w:rsidRDefault="00882F67" w:rsidP="00882F6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82F67">
        <w:rPr>
          <w:sz w:val="28"/>
          <w:szCs w:val="28"/>
        </w:rPr>
        <w:t>- ежеквартально, до 15 числа месяца, следующего за отчетным периодом (за исключением отчетного периода за год) отчетность об объемах финансирования и расходования средств на реализацию мероприятий муниципальной программы;</w:t>
      </w:r>
    </w:p>
    <w:p w:rsidR="00882F67" w:rsidRPr="00882F67" w:rsidRDefault="00882F67" w:rsidP="00882F6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82F67">
        <w:rPr>
          <w:sz w:val="28"/>
          <w:szCs w:val="28"/>
        </w:rPr>
        <w:t>- ежегодно до 15 февраля года, следующего за отчетным, отчетную информацию, необходимую для подготовки доклада о ходе реализации муниципальной программы.</w:t>
      </w:r>
    </w:p>
    <w:p w:rsidR="00882F67" w:rsidRPr="00882F67" w:rsidRDefault="00882F67" w:rsidP="00882F6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82F67">
        <w:rPr>
          <w:sz w:val="28"/>
          <w:szCs w:val="28"/>
        </w:rPr>
        <w:t>Контроль за ходом выполнения муниципальной программы осуществляют Совет по муниципальным проектам и программам при главе Южно-Кубанского сельского поселения Динского района.</w:t>
      </w:r>
    </w:p>
    <w:p w:rsidR="00EF37BD" w:rsidRDefault="00EF37BD">
      <w:pPr>
        <w:pStyle w:val="Style4"/>
        <w:widowControl/>
      </w:pPr>
    </w:p>
    <w:p w:rsidR="00882F67" w:rsidRDefault="00882F67">
      <w:pPr>
        <w:pStyle w:val="Style4"/>
        <w:widowControl/>
      </w:pPr>
    </w:p>
    <w:p w:rsidR="00EF37BD" w:rsidRDefault="00EF37BD">
      <w:pPr>
        <w:pStyle w:val="Style4"/>
        <w:widowControl/>
      </w:pPr>
    </w:p>
    <w:p w:rsidR="00882F67" w:rsidRDefault="00676323">
      <w:pPr>
        <w:pStyle w:val="Style4"/>
        <w:widowControl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Начальник</w:t>
      </w:r>
    </w:p>
    <w:p w:rsidR="00882F67" w:rsidRDefault="00882F67">
      <w:pPr>
        <w:pStyle w:val="Style4"/>
        <w:widowControl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общего отдела</w:t>
      </w:r>
      <w:r w:rsidR="00EF37BD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администрации</w:t>
      </w:r>
    </w:p>
    <w:p w:rsidR="00882F67" w:rsidRDefault="00EF37BD" w:rsidP="003457D5">
      <w:pPr>
        <w:pStyle w:val="Style4"/>
        <w:widowControl/>
        <w:rPr>
          <w:rStyle w:val="FontStyle27"/>
          <w:sz w:val="28"/>
          <w:szCs w:val="28"/>
        </w:rPr>
      </w:pPr>
      <w:proofErr w:type="spellStart"/>
      <w:r>
        <w:rPr>
          <w:rStyle w:val="FontStyle27"/>
          <w:sz w:val="28"/>
          <w:szCs w:val="28"/>
        </w:rPr>
        <w:t>Южно</w:t>
      </w:r>
      <w:proofErr w:type="spellEnd"/>
      <w:r>
        <w:rPr>
          <w:rStyle w:val="FontStyle27"/>
          <w:sz w:val="28"/>
          <w:szCs w:val="28"/>
        </w:rPr>
        <w:t xml:space="preserve"> – Кубанского сельского</w:t>
      </w:r>
    </w:p>
    <w:p w:rsidR="00BA5EC9" w:rsidRDefault="00EF37BD" w:rsidP="003457D5">
      <w:pPr>
        <w:pStyle w:val="Style4"/>
        <w:widowControl/>
        <w:rPr>
          <w:sz w:val="28"/>
          <w:szCs w:val="28"/>
          <w:lang w:eastAsia="ru-RU"/>
        </w:rPr>
      </w:pPr>
      <w:r>
        <w:rPr>
          <w:rStyle w:val="FontStyle27"/>
          <w:sz w:val="28"/>
          <w:szCs w:val="28"/>
        </w:rPr>
        <w:t xml:space="preserve">поселения </w:t>
      </w:r>
      <w:r w:rsidR="00882F67">
        <w:rPr>
          <w:rStyle w:val="FontStyle27"/>
          <w:sz w:val="28"/>
          <w:szCs w:val="28"/>
        </w:rPr>
        <w:t>Динского района</w:t>
      </w:r>
      <w:r>
        <w:rPr>
          <w:rStyle w:val="FontStyle27"/>
          <w:sz w:val="28"/>
          <w:szCs w:val="28"/>
        </w:rPr>
        <w:t xml:space="preserve">                       </w:t>
      </w:r>
      <w:r w:rsidR="00882F67">
        <w:rPr>
          <w:rStyle w:val="FontStyle27"/>
          <w:sz w:val="28"/>
          <w:szCs w:val="28"/>
        </w:rPr>
        <w:t xml:space="preserve">                  </w:t>
      </w:r>
      <w:r>
        <w:rPr>
          <w:rStyle w:val="FontStyle27"/>
          <w:sz w:val="28"/>
          <w:szCs w:val="28"/>
        </w:rPr>
        <w:t xml:space="preserve">              </w:t>
      </w:r>
      <w:r w:rsidR="00882F67">
        <w:rPr>
          <w:rStyle w:val="FontStyle27"/>
          <w:sz w:val="28"/>
          <w:szCs w:val="28"/>
        </w:rPr>
        <w:t>Е.С. Монастырная</w:t>
      </w:r>
    </w:p>
    <w:p w:rsidR="00BA5EC9" w:rsidRDefault="00BA5EC9">
      <w:pPr>
        <w:jc w:val="both"/>
        <w:rPr>
          <w:sz w:val="28"/>
          <w:szCs w:val="28"/>
          <w:lang w:eastAsia="ru-RU"/>
        </w:rPr>
        <w:sectPr w:rsidR="00BA5EC9" w:rsidSect="00650A9A">
          <w:pgSz w:w="11906" w:h="16838"/>
          <w:pgMar w:top="1134" w:right="567" w:bottom="993" w:left="1701" w:header="720" w:footer="720" w:gutter="0"/>
          <w:cols w:space="720"/>
          <w:docGrid w:linePitch="360"/>
        </w:sectPr>
      </w:pPr>
    </w:p>
    <w:p w:rsidR="00BF397F" w:rsidRPr="00BF397F" w:rsidRDefault="00BF397F" w:rsidP="00BF397F">
      <w:pPr>
        <w:widowControl w:val="0"/>
        <w:autoSpaceDN w:val="0"/>
        <w:ind w:left="9498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 w:rsidRPr="00BF397F">
        <w:rPr>
          <w:rFonts w:eastAsia="Andale Sans UI" w:cs="Tahoma"/>
          <w:kern w:val="3"/>
          <w:sz w:val="28"/>
          <w:szCs w:val="28"/>
          <w:lang w:eastAsia="en-US" w:bidi="en-US"/>
        </w:rPr>
        <w:lastRenderedPageBreak/>
        <w:t>ПРИЛОЖЕНИЕ № 1</w:t>
      </w:r>
    </w:p>
    <w:p w:rsidR="00BF397F" w:rsidRPr="00BF397F" w:rsidRDefault="00BF397F" w:rsidP="00BF397F">
      <w:pPr>
        <w:widowControl w:val="0"/>
        <w:autoSpaceDN w:val="0"/>
        <w:ind w:left="9498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 w:rsidRPr="00BF397F">
        <w:rPr>
          <w:rFonts w:eastAsia="Andale Sans UI" w:cs="Tahoma"/>
          <w:kern w:val="3"/>
          <w:sz w:val="28"/>
          <w:szCs w:val="28"/>
          <w:lang w:eastAsia="en-US" w:bidi="en-US"/>
        </w:rPr>
        <w:t>к муниципальной программе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</w:t>
      </w:r>
      <w:r w:rsidRPr="00BF397F">
        <w:rPr>
          <w:rFonts w:eastAsia="Andale Sans UI" w:cs="Tahoma"/>
          <w:kern w:val="3"/>
          <w:sz w:val="28"/>
          <w:szCs w:val="28"/>
          <w:lang w:eastAsia="en-US" w:bidi="en-US"/>
        </w:rPr>
        <w:t>Южно-Кубанского сельского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</w:t>
      </w:r>
      <w:r w:rsidRPr="00BF397F">
        <w:rPr>
          <w:rFonts w:eastAsia="Andale Sans UI" w:cs="Tahoma"/>
          <w:kern w:val="3"/>
          <w:sz w:val="28"/>
          <w:szCs w:val="28"/>
          <w:lang w:eastAsia="en-US" w:bidi="en-US"/>
        </w:rPr>
        <w:t>поселения Динского района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</w:t>
      </w:r>
      <w:r w:rsidRPr="00BF397F">
        <w:rPr>
          <w:rFonts w:eastAsia="Andale Sans UI" w:cs="Tahoma"/>
          <w:kern w:val="3"/>
          <w:sz w:val="28"/>
          <w:szCs w:val="28"/>
          <w:lang w:eastAsia="en-US" w:bidi="en-US"/>
        </w:rPr>
        <w:t xml:space="preserve">«Проведение мероприятий, посвященных памятным датам и знаменательным событиям в </w:t>
      </w:r>
      <w:proofErr w:type="spellStart"/>
      <w:r w:rsidRPr="00BF397F">
        <w:rPr>
          <w:rFonts w:eastAsia="Andale Sans UI" w:cs="Tahoma"/>
          <w:kern w:val="3"/>
          <w:sz w:val="28"/>
          <w:szCs w:val="28"/>
          <w:lang w:eastAsia="en-US" w:bidi="en-US"/>
        </w:rPr>
        <w:t>Южно</w:t>
      </w:r>
      <w:proofErr w:type="spellEnd"/>
      <w:r w:rsidRPr="00BF397F">
        <w:rPr>
          <w:rFonts w:eastAsia="Andale Sans UI" w:cs="Tahoma"/>
          <w:kern w:val="3"/>
          <w:sz w:val="28"/>
          <w:szCs w:val="28"/>
          <w:lang w:eastAsia="en-US" w:bidi="en-US"/>
        </w:rPr>
        <w:t xml:space="preserve"> - Кубанском сельском поселении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Динского района</w:t>
      </w:r>
      <w:r w:rsidR="00BD0926">
        <w:rPr>
          <w:rFonts w:eastAsia="Andale Sans UI" w:cs="Tahoma"/>
          <w:kern w:val="3"/>
          <w:sz w:val="28"/>
          <w:szCs w:val="28"/>
          <w:lang w:eastAsia="en-US" w:bidi="en-US"/>
        </w:rPr>
        <w:t xml:space="preserve"> в 2019</w:t>
      </w:r>
      <w:r w:rsidRPr="00BF397F">
        <w:rPr>
          <w:rFonts w:eastAsia="Andale Sans UI" w:cs="Tahoma"/>
          <w:kern w:val="3"/>
          <w:sz w:val="28"/>
          <w:szCs w:val="28"/>
          <w:lang w:eastAsia="en-US" w:bidi="en-US"/>
        </w:rPr>
        <w:t xml:space="preserve"> году»</w:t>
      </w:r>
    </w:p>
    <w:p w:rsidR="00BA5EC9" w:rsidRPr="00BA5EC9" w:rsidRDefault="00BA5EC9" w:rsidP="00BA5EC9">
      <w:pPr>
        <w:spacing w:after="160" w:line="259" w:lineRule="auto"/>
        <w:jc w:val="center"/>
        <w:rPr>
          <w:sz w:val="28"/>
          <w:szCs w:val="28"/>
          <w:lang w:eastAsia="ru-RU"/>
        </w:rPr>
      </w:pPr>
    </w:p>
    <w:p w:rsidR="00BA5EC9" w:rsidRPr="00BF397F" w:rsidRDefault="00BA5EC9" w:rsidP="00BF397F">
      <w:pPr>
        <w:jc w:val="center"/>
        <w:rPr>
          <w:b/>
          <w:sz w:val="28"/>
          <w:szCs w:val="28"/>
          <w:lang w:eastAsia="ru-RU"/>
        </w:rPr>
      </w:pPr>
      <w:r w:rsidRPr="00BF397F">
        <w:rPr>
          <w:b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BA5EC9" w:rsidRPr="00BF397F" w:rsidRDefault="00BA5EC9" w:rsidP="00BF397F">
      <w:pPr>
        <w:jc w:val="center"/>
        <w:rPr>
          <w:b/>
          <w:sz w:val="28"/>
          <w:szCs w:val="28"/>
          <w:lang w:eastAsia="ru-RU"/>
        </w:rPr>
      </w:pPr>
      <w:r w:rsidRPr="00BF397F">
        <w:rPr>
          <w:b/>
          <w:sz w:val="28"/>
          <w:szCs w:val="28"/>
          <w:lang w:eastAsia="ru-RU"/>
        </w:rPr>
        <w:t xml:space="preserve">«Проведение мероприятий, посвященных памятным датам и знаменательным событиям </w:t>
      </w:r>
    </w:p>
    <w:p w:rsidR="00BA5EC9" w:rsidRPr="00BF397F" w:rsidRDefault="00BA5EC9" w:rsidP="00BF397F">
      <w:pPr>
        <w:jc w:val="center"/>
        <w:rPr>
          <w:b/>
          <w:sz w:val="28"/>
          <w:szCs w:val="28"/>
          <w:lang w:eastAsia="ru-RU"/>
        </w:rPr>
      </w:pPr>
      <w:r w:rsidRPr="00BF397F">
        <w:rPr>
          <w:b/>
          <w:sz w:val="28"/>
          <w:szCs w:val="28"/>
          <w:lang w:eastAsia="ru-RU"/>
        </w:rPr>
        <w:t xml:space="preserve">в </w:t>
      </w:r>
      <w:proofErr w:type="spellStart"/>
      <w:r w:rsidRPr="00BF397F">
        <w:rPr>
          <w:b/>
          <w:sz w:val="28"/>
          <w:szCs w:val="28"/>
          <w:lang w:eastAsia="ru-RU"/>
        </w:rPr>
        <w:t>Южно</w:t>
      </w:r>
      <w:proofErr w:type="spellEnd"/>
      <w:r w:rsidRPr="00BF397F">
        <w:rPr>
          <w:b/>
          <w:sz w:val="28"/>
          <w:szCs w:val="28"/>
          <w:lang w:eastAsia="ru-RU"/>
        </w:rPr>
        <w:t xml:space="preserve"> - Кубанском сельском поселении </w:t>
      </w:r>
      <w:r w:rsidR="00BF397F">
        <w:rPr>
          <w:b/>
          <w:sz w:val="28"/>
          <w:szCs w:val="28"/>
          <w:lang w:eastAsia="ru-RU"/>
        </w:rPr>
        <w:t xml:space="preserve">Динского района </w:t>
      </w:r>
      <w:r w:rsidRPr="00BF397F">
        <w:rPr>
          <w:b/>
          <w:sz w:val="28"/>
          <w:szCs w:val="28"/>
          <w:lang w:eastAsia="ru-RU"/>
        </w:rPr>
        <w:t>в 201</w:t>
      </w:r>
      <w:r w:rsidR="00CB51D4">
        <w:rPr>
          <w:b/>
          <w:sz w:val="28"/>
          <w:szCs w:val="28"/>
          <w:lang w:eastAsia="ru-RU"/>
        </w:rPr>
        <w:t>9</w:t>
      </w:r>
      <w:r w:rsidRPr="00BF397F">
        <w:rPr>
          <w:b/>
          <w:sz w:val="28"/>
          <w:szCs w:val="28"/>
          <w:lang w:eastAsia="ru-RU"/>
        </w:rPr>
        <w:t xml:space="preserve"> году»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27"/>
        <w:gridCol w:w="7623"/>
        <w:gridCol w:w="21"/>
        <w:gridCol w:w="1558"/>
        <w:gridCol w:w="40"/>
        <w:gridCol w:w="1659"/>
        <w:gridCol w:w="66"/>
        <w:gridCol w:w="1492"/>
        <w:gridCol w:w="67"/>
        <w:gridCol w:w="1640"/>
      </w:tblGrid>
      <w:tr w:rsidR="00BA5EC9" w:rsidRPr="00BA5EC9" w:rsidTr="008618E6">
        <w:trPr>
          <w:trHeight w:val="270"/>
        </w:trPr>
        <w:tc>
          <w:tcPr>
            <w:tcW w:w="8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EC9" w:rsidRPr="00BA5EC9" w:rsidRDefault="00BA5EC9" w:rsidP="00BA5EC9">
            <w:pPr>
              <w:spacing w:line="100" w:lineRule="atLeast"/>
              <w:rPr>
                <w:lang w:eastAsia="ru-RU"/>
              </w:rPr>
            </w:pPr>
            <w:r w:rsidRPr="00BA5EC9">
              <w:rPr>
                <w:lang w:eastAsia="ru-RU"/>
              </w:rPr>
              <w:t>№ п/п</w:t>
            </w:r>
          </w:p>
        </w:tc>
        <w:tc>
          <w:tcPr>
            <w:tcW w:w="764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EC9" w:rsidRPr="00BA5EC9" w:rsidRDefault="00BA5EC9" w:rsidP="00BA5EC9">
            <w:pPr>
              <w:spacing w:line="100" w:lineRule="atLeast"/>
              <w:jc w:val="center"/>
              <w:rPr>
                <w:lang w:eastAsia="ru-RU"/>
              </w:rPr>
            </w:pPr>
            <w:r w:rsidRPr="00BA5EC9">
              <w:rPr>
                <w:lang w:eastAsia="ru-RU"/>
              </w:rPr>
              <w:t>наименование целевого показателя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EC9" w:rsidRPr="00BA5EC9" w:rsidRDefault="00BA5EC9" w:rsidP="00BA5EC9">
            <w:pPr>
              <w:spacing w:line="100" w:lineRule="atLeast"/>
              <w:jc w:val="center"/>
              <w:rPr>
                <w:lang w:eastAsia="ru-RU"/>
              </w:rPr>
            </w:pPr>
            <w:r w:rsidRPr="00BA5EC9">
              <w:rPr>
                <w:lang w:eastAsia="ru-RU"/>
              </w:rPr>
              <w:t>единица измерения</w:t>
            </w:r>
          </w:p>
        </w:tc>
        <w:tc>
          <w:tcPr>
            <w:tcW w:w="49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EC9" w:rsidRPr="00BA5EC9" w:rsidRDefault="00BA5EC9" w:rsidP="00BA5EC9">
            <w:pPr>
              <w:spacing w:line="100" w:lineRule="atLeast"/>
              <w:jc w:val="center"/>
              <w:rPr>
                <w:lang w:eastAsia="ru-RU"/>
              </w:rPr>
            </w:pPr>
            <w:r w:rsidRPr="00BA5EC9">
              <w:rPr>
                <w:lang w:eastAsia="ru-RU"/>
              </w:rPr>
              <w:t>значение показателей</w:t>
            </w:r>
          </w:p>
        </w:tc>
      </w:tr>
      <w:tr w:rsidR="00BA5EC9" w:rsidRPr="00BA5EC9" w:rsidTr="008618E6">
        <w:trPr>
          <w:trHeight w:val="285"/>
        </w:trPr>
        <w:tc>
          <w:tcPr>
            <w:tcW w:w="8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EC9" w:rsidRPr="00BA5EC9" w:rsidRDefault="00BA5EC9" w:rsidP="00BA5EC9">
            <w:pPr>
              <w:spacing w:line="100" w:lineRule="atLeast"/>
              <w:rPr>
                <w:lang w:eastAsia="ru-RU"/>
              </w:rPr>
            </w:pPr>
          </w:p>
        </w:tc>
        <w:tc>
          <w:tcPr>
            <w:tcW w:w="764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EC9" w:rsidRPr="00BA5EC9" w:rsidRDefault="00BA5EC9" w:rsidP="00BA5EC9">
            <w:pPr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EC9" w:rsidRPr="00BA5EC9" w:rsidRDefault="00BA5EC9" w:rsidP="00BA5EC9">
            <w:pPr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EC9" w:rsidRPr="00BA5EC9" w:rsidRDefault="00332ECB" w:rsidP="00BA5EC9">
            <w:pPr>
              <w:spacing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  <w:r w:rsidR="00BA5EC9" w:rsidRPr="00BA5EC9">
              <w:rPr>
                <w:lang w:eastAsia="ru-RU"/>
              </w:rPr>
              <w:t xml:space="preserve"> год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EC9" w:rsidRPr="00BA5EC9" w:rsidRDefault="00332ECB" w:rsidP="00BA5EC9">
            <w:pPr>
              <w:spacing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  <w:r w:rsidR="00BA5EC9" w:rsidRPr="00BA5EC9">
              <w:rPr>
                <w:lang w:eastAsia="ru-RU"/>
              </w:rPr>
              <w:t xml:space="preserve"> год </w:t>
            </w:r>
          </w:p>
        </w:tc>
        <w:tc>
          <w:tcPr>
            <w:tcW w:w="17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EC9" w:rsidRPr="00BA5EC9" w:rsidRDefault="00332ECB" w:rsidP="00BA5EC9">
            <w:pPr>
              <w:spacing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  <w:r w:rsidR="00BA5EC9" w:rsidRPr="00BA5EC9">
              <w:rPr>
                <w:lang w:eastAsia="ru-RU"/>
              </w:rPr>
              <w:t xml:space="preserve"> год</w:t>
            </w:r>
          </w:p>
        </w:tc>
      </w:tr>
      <w:tr w:rsidR="00BA5EC9" w:rsidRPr="00BA5EC9" w:rsidTr="008618E6"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EC9" w:rsidRPr="00BA5EC9" w:rsidRDefault="00BA5EC9" w:rsidP="00BA5EC9">
            <w:pPr>
              <w:spacing w:line="100" w:lineRule="atLeast"/>
              <w:jc w:val="center"/>
              <w:rPr>
                <w:b/>
                <w:lang w:eastAsia="ru-RU"/>
              </w:rPr>
            </w:pPr>
            <w:r w:rsidRPr="00BA5EC9">
              <w:rPr>
                <w:b/>
                <w:lang w:eastAsia="ru-RU"/>
              </w:rPr>
              <w:t>1</w:t>
            </w:r>
          </w:p>
        </w:tc>
        <w:tc>
          <w:tcPr>
            <w:tcW w:w="7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EC9" w:rsidRPr="00BA5EC9" w:rsidRDefault="00BA5EC9" w:rsidP="00BA5EC9">
            <w:pPr>
              <w:spacing w:line="100" w:lineRule="atLeast"/>
              <w:jc w:val="center"/>
              <w:rPr>
                <w:b/>
                <w:lang w:eastAsia="ru-RU"/>
              </w:rPr>
            </w:pPr>
            <w:r w:rsidRPr="00BA5EC9">
              <w:rPr>
                <w:b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EC9" w:rsidRPr="00BA5EC9" w:rsidRDefault="00BA5EC9" w:rsidP="00BA5EC9">
            <w:pPr>
              <w:spacing w:line="100" w:lineRule="atLeast"/>
              <w:jc w:val="center"/>
              <w:rPr>
                <w:b/>
                <w:lang w:eastAsia="ru-RU"/>
              </w:rPr>
            </w:pPr>
            <w:r w:rsidRPr="00BA5EC9">
              <w:rPr>
                <w:b/>
                <w:lang w:eastAsia="ru-RU"/>
              </w:rPr>
              <w:t>3</w:t>
            </w:r>
          </w:p>
        </w:tc>
        <w:tc>
          <w:tcPr>
            <w:tcW w:w="1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EC9" w:rsidRPr="00BA5EC9" w:rsidRDefault="00BA5EC9" w:rsidP="00BA5EC9">
            <w:pPr>
              <w:spacing w:line="100" w:lineRule="atLeast"/>
              <w:jc w:val="center"/>
              <w:rPr>
                <w:b/>
                <w:lang w:eastAsia="ru-RU"/>
              </w:rPr>
            </w:pPr>
            <w:r w:rsidRPr="00BA5EC9">
              <w:rPr>
                <w:b/>
                <w:lang w:eastAsia="ru-RU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EC9" w:rsidRPr="00BA5EC9" w:rsidRDefault="00BA5EC9" w:rsidP="00BA5EC9">
            <w:pPr>
              <w:spacing w:line="100" w:lineRule="atLeast"/>
              <w:jc w:val="center"/>
              <w:rPr>
                <w:b/>
                <w:lang w:eastAsia="ru-RU"/>
              </w:rPr>
            </w:pPr>
            <w:r w:rsidRPr="00BA5EC9">
              <w:rPr>
                <w:b/>
                <w:lang w:eastAsia="ru-RU"/>
              </w:rPr>
              <w:t>5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EC9" w:rsidRPr="00BA5EC9" w:rsidRDefault="00BA5EC9" w:rsidP="00BA5EC9">
            <w:pPr>
              <w:spacing w:line="100" w:lineRule="atLeast"/>
              <w:jc w:val="center"/>
              <w:rPr>
                <w:b/>
                <w:lang w:eastAsia="ru-RU"/>
              </w:rPr>
            </w:pPr>
            <w:r w:rsidRPr="00BA5EC9">
              <w:rPr>
                <w:b/>
                <w:lang w:eastAsia="ru-RU"/>
              </w:rPr>
              <w:t>6</w:t>
            </w:r>
          </w:p>
        </w:tc>
      </w:tr>
      <w:tr w:rsidR="00BA5EC9" w:rsidRPr="00BA5EC9" w:rsidTr="008618E6"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EC9" w:rsidRPr="00BA5EC9" w:rsidRDefault="00BA5EC9" w:rsidP="00BA5EC9">
            <w:pPr>
              <w:spacing w:line="100" w:lineRule="atLeast"/>
              <w:jc w:val="center"/>
              <w:rPr>
                <w:lang w:eastAsia="ru-RU"/>
              </w:rPr>
            </w:pPr>
            <w:r w:rsidRPr="00BA5EC9">
              <w:rPr>
                <w:lang w:eastAsia="ru-RU"/>
              </w:rPr>
              <w:t>1.</w:t>
            </w:r>
          </w:p>
        </w:tc>
        <w:tc>
          <w:tcPr>
            <w:tcW w:w="1416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EC9" w:rsidRPr="00BA5EC9" w:rsidRDefault="00BA5EC9" w:rsidP="00BF397F">
            <w:pPr>
              <w:spacing w:after="160" w:line="259" w:lineRule="auto"/>
              <w:rPr>
                <w:lang w:eastAsia="ru-RU"/>
              </w:rPr>
            </w:pPr>
            <w:r w:rsidRPr="00BA5EC9">
              <w:rPr>
                <w:lang w:eastAsia="ru-RU"/>
              </w:rPr>
              <w:t xml:space="preserve">Муниципальная программа «Проведение мероприятий, посвященных памятным датам и знаменательным событиям в </w:t>
            </w:r>
            <w:proofErr w:type="spellStart"/>
            <w:r w:rsidRPr="00BA5EC9">
              <w:rPr>
                <w:lang w:eastAsia="ru-RU"/>
              </w:rPr>
              <w:t>Южно</w:t>
            </w:r>
            <w:proofErr w:type="spellEnd"/>
            <w:r w:rsidRPr="00BA5EC9">
              <w:rPr>
                <w:lang w:eastAsia="ru-RU"/>
              </w:rPr>
              <w:t xml:space="preserve"> - Кубанском сельском поселении</w:t>
            </w:r>
            <w:r w:rsidR="00BF397F">
              <w:rPr>
                <w:lang w:eastAsia="ru-RU"/>
              </w:rPr>
              <w:t xml:space="preserve"> Динского района</w:t>
            </w:r>
            <w:r w:rsidRPr="00BA5EC9">
              <w:rPr>
                <w:lang w:eastAsia="ru-RU"/>
              </w:rPr>
              <w:t xml:space="preserve"> в 201</w:t>
            </w:r>
            <w:r w:rsidR="00332ECB">
              <w:rPr>
                <w:lang w:eastAsia="ru-RU"/>
              </w:rPr>
              <w:t>9</w:t>
            </w:r>
            <w:r w:rsidRPr="00BA5EC9">
              <w:rPr>
                <w:lang w:eastAsia="ru-RU"/>
              </w:rPr>
              <w:t xml:space="preserve"> году»</w:t>
            </w:r>
          </w:p>
        </w:tc>
      </w:tr>
      <w:tr w:rsidR="00BA5EC9" w:rsidRPr="00BA5EC9" w:rsidTr="008618E6"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EC9" w:rsidRPr="00BA5EC9" w:rsidRDefault="00BA5EC9" w:rsidP="00BA5EC9">
            <w:pPr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416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EC9" w:rsidRPr="00BA5EC9" w:rsidRDefault="00BA5EC9" w:rsidP="00BA5EC9">
            <w:pPr>
              <w:spacing w:line="100" w:lineRule="atLeast"/>
              <w:jc w:val="both"/>
              <w:rPr>
                <w:lang w:eastAsia="ru-RU"/>
              </w:rPr>
            </w:pPr>
            <w:proofErr w:type="gramStart"/>
            <w:r w:rsidRPr="00BA5EC9">
              <w:rPr>
                <w:lang w:eastAsia="ru-RU"/>
              </w:rPr>
              <w:t xml:space="preserve">Цель: </w:t>
            </w:r>
            <w:r w:rsidRPr="00BA5EC9">
              <w:rPr>
                <w:rFonts w:ascii="Calibri" w:hAnsi="Calibri"/>
                <w:sz w:val="22"/>
                <w:szCs w:val="22"/>
                <w:lang w:eastAsia="ru-RU"/>
              </w:rPr>
              <w:t xml:space="preserve"> </w:t>
            </w:r>
            <w:r w:rsidRPr="00BA5EC9">
              <w:rPr>
                <w:lang w:eastAsia="ru-RU"/>
              </w:rPr>
              <w:t>проведение</w:t>
            </w:r>
            <w:proofErr w:type="gramEnd"/>
            <w:r w:rsidRPr="00BA5EC9">
              <w:rPr>
                <w:lang w:eastAsia="ru-RU"/>
              </w:rPr>
              <w:t xml:space="preserve"> мероприятий, посвященных знаменательным событиям и памятным датам</w:t>
            </w:r>
          </w:p>
        </w:tc>
      </w:tr>
      <w:tr w:rsidR="00BA5EC9" w:rsidRPr="00BA5EC9" w:rsidTr="008618E6"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EC9" w:rsidRPr="00BA5EC9" w:rsidRDefault="00BA5EC9" w:rsidP="00BA5EC9">
            <w:pPr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416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EC9" w:rsidRPr="00BA5EC9" w:rsidRDefault="00BA5EC9" w:rsidP="00BA5EC9">
            <w:pPr>
              <w:spacing w:line="100" w:lineRule="atLeast"/>
              <w:rPr>
                <w:lang w:eastAsia="ru-RU"/>
              </w:rPr>
            </w:pPr>
            <w:proofErr w:type="gramStart"/>
            <w:r w:rsidRPr="00BA5EC9">
              <w:rPr>
                <w:lang w:eastAsia="ru-RU"/>
              </w:rPr>
              <w:t xml:space="preserve">Задача: </w:t>
            </w:r>
            <w:r w:rsidRPr="00BA5EC9">
              <w:rPr>
                <w:rFonts w:ascii="Calibri" w:hAnsi="Calibri"/>
                <w:sz w:val="22"/>
                <w:szCs w:val="22"/>
                <w:lang w:eastAsia="ru-RU"/>
              </w:rPr>
              <w:t xml:space="preserve"> </w:t>
            </w:r>
            <w:r w:rsidRPr="00BA5EC9">
              <w:rPr>
                <w:lang w:eastAsia="ru-RU"/>
              </w:rPr>
              <w:t>проведение</w:t>
            </w:r>
            <w:proofErr w:type="gramEnd"/>
            <w:r w:rsidRPr="00BA5EC9">
              <w:rPr>
                <w:lang w:eastAsia="ru-RU"/>
              </w:rPr>
              <w:t xml:space="preserve"> культурно-массовых мероприятий на более высоком качественном уровне</w:t>
            </w:r>
          </w:p>
        </w:tc>
      </w:tr>
      <w:tr w:rsidR="00BA5EC9" w:rsidRPr="00BA5EC9" w:rsidTr="008618E6"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EC9" w:rsidRPr="00BA5EC9" w:rsidRDefault="00BA5EC9" w:rsidP="00BA5EC9">
            <w:pPr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7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EC9" w:rsidRPr="00BA5EC9" w:rsidRDefault="00BA5EC9" w:rsidP="00BF397F">
            <w:pPr>
              <w:shd w:val="clear" w:color="auto" w:fill="FFFFFF"/>
              <w:spacing w:before="280" w:after="280" w:line="100" w:lineRule="atLeast"/>
              <w:rPr>
                <w:lang w:eastAsia="ru-RU"/>
              </w:rPr>
            </w:pPr>
            <w:r w:rsidRPr="00BA5EC9">
              <w:rPr>
                <w:lang w:eastAsia="ru-RU"/>
              </w:rPr>
              <w:t>Количество проведенных культурно – массовых мероприятий за отчетный период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EC9" w:rsidRPr="00BA5EC9" w:rsidRDefault="00BA5EC9" w:rsidP="00BA5EC9">
            <w:pPr>
              <w:spacing w:after="160" w:line="259" w:lineRule="auto"/>
              <w:jc w:val="center"/>
              <w:rPr>
                <w:lang w:eastAsia="ru-RU"/>
              </w:rPr>
            </w:pPr>
          </w:p>
          <w:p w:rsidR="00BA5EC9" w:rsidRPr="00BA5EC9" w:rsidRDefault="001A137A" w:rsidP="00BA5EC9">
            <w:pPr>
              <w:spacing w:after="160" w:line="259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ед.</w:t>
            </w:r>
          </w:p>
        </w:tc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EC9" w:rsidRPr="001A137A" w:rsidRDefault="00BA5EC9" w:rsidP="00BA5EC9">
            <w:pPr>
              <w:spacing w:after="160" w:line="259" w:lineRule="auto"/>
              <w:jc w:val="center"/>
              <w:rPr>
                <w:lang w:eastAsia="ru-RU"/>
              </w:rPr>
            </w:pPr>
          </w:p>
          <w:p w:rsidR="00BA5EC9" w:rsidRPr="001A137A" w:rsidRDefault="001830CF" w:rsidP="001A137A">
            <w:pPr>
              <w:spacing w:after="160" w:line="259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EC9" w:rsidRPr="001A137A" w:rsidRDefault="00BA5EC9" w:rsidP="00BA5EC9">
            <w:pPr>
              <w:spacing w:after="160" w:line="259" w:lineRule="auto"/>
              <w:jc w:val="center"/>
              <w:rPr>
                <w:lang w:eastAsia="ru-RU"/>
              </w:rPr>
            </w:pPr>
          </w:p>
          <w:p w:rsidR="00BA5EC9" w:rsidRPr="001A137A" w:rsidRDefault="00BA5EC9" w:rsidP="001830CF">
            <w:pPr>
              <w:spacing w:after="160" w:line="259" w:lineRule="auto"/>
              <w:jc w:val="center"/>
              <w:rPr>
                <w:lang w:eastAsia="ru-RU"/>
              </w:rPr>
            </w:pPr>
            <w:r w:rsidRPr="001A137A">
              <w:rPr>
                <w:lang w:eastAsia="ru-RU"/>
              </w:rPr>
              <w:t>1</w:t>
            </w:r>
            <w:r w:rsidR="001830CF">
              <w:rPr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EC9" w:rsidRPr="001A137A" w:rsidRDefault="00BA5EC9" w:rsidP="00BA5EC9">
            <w:pPr>
              <w:spacing w:after="160" w:line="259" w:lineRule="auto"/>
              <w:jc w:val="center"/>
              <w:rPr>
                <w:lang w:eastAsia="ru-RU"/>
              </w:rPr>
            </w:pPr>
          </w:p>
          <w:p w:rsidR="00BA5EC9" w:rsidRPr="001A137A" w:rsidRDefault="00BA5EC9" w:rsidP="001830CF">
            <w:pPr>
              <w:spacing w:after="160" w:line="259" w:lineRule="auto"/>
              <w:jc w:val="center"/>
              <w:rPr>
                <w:lang w:eastAsia="ru-RU"/>
              </w:rPr>
            </w:pPr>
            <w:r w:rsidRPr="001A137A">
              <w:rPr>
                <w:lang w:eastAsia="ru-RU"/>
              </w:rPr>
              <w:t>1</w:t>
            </w:r>
            <w:r w:rsidR="001830CF">
              <w:rPr>
                <w:lang w:eastAsia="ru-RU"/>
              </w:rPr>
              <w:t>0</w:t>
            </w:r>
          </w:p>
        </w:tc>
      </w:tr>
      <w:tr w:rsidR="00BA5EC9" w:rsidRPr="00BA5EC9" w:rsidTr="008618E6"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EC9" w:rsidRPr="00BA5EC9" w:rsidRDefault="00BA5EC9" w:rsidP="00BA5EC9">
            <w:pPr>
              <w:spacing w:line="100" w:lineRule="atLeast"/>
              <w:jc w:val="center"/>
              <w:rPr>
                <w:lang w:eastAsia="ru-RU"/>
              </w:rPr>
            </w:pPr>
            <w:r w:rsidRPr="00BA5EC9">
              <w:rPr>
                <w:lang w:eastAsia="ru-RU"/>
              </w:rPr>
              <w:t xml:space="preserve">2. </w:t>
            </w:r>
          </w:p>
        </w:tc>
        <w:tc>
          <w:tcPr>
            <w:tcW w:w="1416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EC9" w:rsidRPr="00BA5EC9" w:rsidRDefault="00BA5EC9" w:rsidP="00BA5EC9">
            <w:pPr>
              <w:spacing w:line="100" w:lineRule="atLeast"/>
              <w:rPr>
                <w:lang w:eastAsia="ru-RU"/>
              </w:rPr>
            </w:pPr>
            <w:r w:rsidRPr="00BA5EC9">
              <w:rPr>
                <w:lang w:eastAsia="ru-RU"/>
              </w:rPr>
              <w:t xml:space="preserve">Основные мероприятия «Уровень </w:t>
            </w:r>
            <w:proofErr w:type="gramStart"/>
            <w:r w:rsidRPr="00BA5EC9">
              <w:rPr>
                <w:lang w:eastAsia="ru-RU"/>
              </w:rPr>
              <w:t>вовлеченности  всех</w:t>
            </w:r>
            <w:proofErr w:type="gramEnd"/>
            <w:r w:rsidRPr="00BA5EC9">
              <w:rPr>
                <w:lang w:eastAsia="ru-RU"/>
              </w:rPr>
              <w:t xml:space="preserve"> категорий жителей поселения в общественно – политическую жизнь </w:t>
            </w:r>
            <w:proofErr w:type="spellStart"/>
            <w:r w:rsidRPr="00BA5EC9">
              <w:rPr>
                <w:lang w:eastAsia="ru-RU"/>
              </w:rPr>
              <w:t>Южно</w:t>
            </w:r>
            <w:proofErr w:type="spellEnd"/>
            <w:r w:rsidRPr="00BA5EC9">
              <w:rPr>
                <w:lang w:eastAsia="ru-RU"/>
              </w:rPr>
              <w:t xml:space="preserve"> – Кубанского сельского поселения Динского района»</w:t>
            </w:r>
          </w:p>
        </w:tc>
      </w:tr>
      <w:tr w:rsidR="00BA5EC9" w:rsidRPr="00BA5EC9" w:rsidTr="008618E6"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EC9" w:rsidRPr="00BA5EC9" w:rsidRDefault="00BA5EC9" w:rsidP="00BA5EC9">
            <w:pPr>
              <w:spacing w:line="100" w:lineRule="atLeast"/>
              <w:jc w:val="center"/>
              <w:rPr>
                <w:lang w:eastAsia="ru-RU"/>
              </w:rPr>
            </w:pPr>
            <w:r w:rsidRPr="00BA5EC9">
              <w:rPr>
                <w:lang w:eastAsia="ru-RU"/>
              </w:rPr>
              <w:t>2.1</w:t>
            </w:r>
          </w:p>
        </w:tc>
        <w:tc>
          <w:tcPr>
            <w:tcW w:w="1416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EC9" w:rsidRPr="00BA5EC9" w:rsidRDefault="00BA5EC9" w:rsidP="00BA5EC9">
            <w:pPr>
              <w:spacing w:line="100" w:lineRule="atLeast"/>
              <w:rPr>
                <w:lang w:eastAsia="ru-RU"/>
              </w:rPr>
            </w:pPr>
            <w:r w:rsidRPr="00BA5EC9">
              <w:rPr>
                <w:lang w:eastAsia="ru-RU"/>
              </w:rPr>
              <w:t xml:space="preserve">Основное мероприятие № 1 «Воспитание у жителей поселения патриотизма, любви и гордости за Родину, </w:t>
            </w:r>
            <w:proofErr w:type="gramStart"/>
            <w:r w:rsidRPr="00BA5EC9">
              <w:rPr>
                <w:lang w:eastAsia="ru-RU"/>
              </w:rPr>
              <w:t xml:space="preserve">край,  </w:t>
            </w:r>
            <w:proofErr w:type="spellStart"/>
            <w:r w:rsidRPr="00BA5EC9">
              <w:rPr>
                <w:lang w:eastAsia="ru-RU"/>
              </w:rPr>
              <w:t>Южно</w:t>
            </w:r>
            <w:proofErr w:type="spellEnd"/>
            <w:proofErr w:type="gramEnd"/>
            <w:r w:rsidRPr="00BA5EC9">
              <w:rPr>
                <w:lang w:eastAsia="ru-RU"/>
              </w:rPr>
              <w:t xml:space="preserve"> - Кубанское  сельское поселение»</w:t>
            </w:r>
          </w:p>
        </w:tc>
      </w:tr>
      <w:tr w:rsidR="00BA5EC9" w:rsidRPr="00BA5EC9" w:rsidTr="008618E6"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EC9" w:rsidRPr="00BA5EC9" w:rsidRDefault="00BA5EC9" w:rsidP="00BA5EC9">
            <w:pPr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416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EC9" w:rsidRPr="00BA5EC9" w:rsidRDefault="00BA5EC9" w:rsidP="00BA5EC9">
            <w:pPr>
              <w:spacing w:line="100" w:lineRule="atLeast"/>
              <w:rPr>
                <w:color w:val="000000"/>
                <w:lang w:eastAsia="ru-RU"/>
              </w:rPr>
            </w:pPr>
            <w:r w:rsidRPr="00BA5EC9">
              <w:rPr>
                <w:lang w:eastAsia="ru-RU"/>
              </w:rPr>
              <w:t>Цель: С</w:t>
            </w:r>
            <w:r w:rsidRPr="00BA5EC9">
              <w:rPr>
                <w:color w:val="000000"/>
                <w:lang w:eastAsia="ru-RU"/>
              </w:rPr>
              <w:t>оздание условий для воспитания подрастающего поколения на примере жизни и деятельности земляков, отличившихся в труде, общественной работе</w:t>
            </w:r>
          </w:p>
        </w:tc>
      </w:tr>
      <w:tr w:rsidR="00BA5EC9" w:rsidRPr="00BA5EC9" w:rsidTr="008618E6"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EC9" w:rsidRPr="00BA5EC9" w:rsidRDefault="00BA5EC9" w:rsidP="00BA5EC9">
            <w:pPr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416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EC9" w:rsidRPr="00BA5EC9" w:rsidRDefault="00BA5EC9" w:rsidP="00BA5EC9">
            <w:pPr>
              <w:spacing w:line="100" w:lineRule="atLeast"/>
              <w:jc w:val="both"/>
              <w:rPr>
                <w:color w:val="000000"/>
                <w:lang w:eastAsia="ru-RU"/>
              </w:rPr>
            </w:pPr>
            <w:r w:rsidRPr="00BA5EC9">
              <w:rPr>
                <w:lang w:eastAsia="ru-RU"/>
              </w:rPr>
              <w:t xml:space="preserve">Задача: </w:t>
            </w:r>
            <w:proofErr w:type="gramStart"/>
            <w:r w:rsidRPr="00BA5EC9">
              <w:rPr>
                <w:lang w:eastAsia="ru-RU"/>
              </w:rPr>
              <w:t>И</w:t>
            </w:r>
            <w:r w:rsidRPr="00BA5EC9">
              <w:rPr>
                <w:color w:val="000000"/>
                <w:lang w:eastAsia="ru-RU"/>
              </w:rPr>
              <w:t>нформированность  населения</w:t>
            </w:r>
            <w:proofErr w:type="gramEnd"/>
            <w:r w:rsidRPr="00BA5EC9">
              <w:rPr>
                <w:color w:val="000000"/>
                <w:lang w:eastAsia="ru-RU"/>
              </w:rPr>
              <w:t xml:space="preserve"> об    истории развития поселения, сохранение культурного наследия, исторической самобытности поселения</w:t>
            </w:r>
          </w:p>
        </w:tc>
      </w:tr>
      <w:tr w:rsidR="00BA5EC9" w:rsidRPr="00BA5EC9" w:rsidTr="008618E6">
        <w:trPr>
          <w:trHeight w:val="560"/>
        </w:trP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EC9" w:rsidRPr="00BA5EC9" w:rsidRDefault="00BA5EC9" w:rsidP="00BA5EC9">
            <w:pPr>
              <w:spacing w:line="100" w:lineRule="atLeast"/>
              <w:jc w:val="center"/>
              <w:rPr>
                <w:lang w:eastAsia="ru-RU"/>
              </w:rPr>
            </w:pPr>
            <w:r w:rsidRPr="00BA5EC9">
              <w:rPr>
                <w:lang w:eastAsia="ru-RU"/>
              </w:rPr>
              <w:t>2.1.1.</w:t>
            </w:r>
          </w:p>
        </w:tc>
        <w:tc>
          <w:tcPr>
            <w:tcW w:w="7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EC9" w:rsidRPr="00BA5EC9" w:rsidRDefault="00BA5EC9" w:rsidP="001A137A">
            <w:pPr>
              <w:spacing w:line="100" w:lineRule="atLeast"/>
              <w:rPr>
                <w:lang w:eastAsia="ru-RU"/>
              </w:rPr>
            </w:pPr>
            <w:r w:rsidRPr="00BA5EC9">
              <w:rPr>
                <w:lang w:eastAsia="ru-RU"/>
              </w:rPr>
              <w:t xml:space="preserve">Количество населения, принявшего участие в культурно-массовых мероприятиях </w:t>
            </w:r>
            <w:r w:rsidR="001A137A">
              <w:rPr>
                <w:lang w:eastAsia="ru-RU"/>
              </w:rPr>
              <w:t>за отчетный период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EC9" w:rsidRPr="00BA5EC9" w:rsidRDefault="00BA5EC9" w:rsidP="00BA5EC9">
            <w:pPr>
              <w:spacing w:line="100" w:lineRule="atLeast"/>
              <w:jc w:val="center"/>
              <w:rPr>
                <w:lang w:eastAsia="ru-RU"/>
              </w:rPr>
            </w:pPr>
          </w:p>
          <w:p w:rsidR="00BA5EC9" w:rsidRPr="00BA5EC9" w:rsidRDefault="001A137A" w:rsidP="00BA5EC9">
            <w:pPr>
              <w:spacing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чел.</w:t>
            </w:r>
          </w:p>
        </w:tc>
        <w:tc>
          <w:tcPr>
            <w:tcW w:w="1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EC9" w:rsidRPr="00BA5EC9" w:rsidRDefault="00BA5EC9" w:rsidP="00BA5EC9">
            <w:pPr>
              <w:spacing w:line="100" w:lineRule="atLeast"/>
              <w:jc w:val="center"/>
              <w:rPr>
                <w:lang w:eastAsia="ru-RU"/>
              </w:rPr>
            </w:pPr>
          </w:p>
          <w:p w:rsidR="00BA5EC9" w:rsidRPr="00BA5EC9" w:rsidRDefault="00332ECB" w:rsidP="00BA5EC9">
            <w:pPr>
              <w:spacing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3 5</w:t>
            </w:r>
            <w:r w:rsidR="001A137A">
              <w:rPr>
                <w:lang w:eastAsia="ru-RU"/>
              </w:rPr>
              <w:t>00</w:t>
            </w:r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EC9" w:rsidRPr="00BA5EC9" w:rsidRDefault="00BA5EC9" w:rsidP="00BA5EC9">
            <w:pPr>
              <w:spacing w:line="100" w:lineRule="atLeast"/>
              <w:jc w:val="center"/>
              <w:rPr>
                <w:lang w:eastAsia="ru-RU"/>
              </w:rPr>
            </w:pPr>
          </w:p>
          <w:p w:rsidR="00BA5EC9" w:rsidRPr="00BA5EC9" w:rsidRDefault="003457D5" w:rsidP="001A137A">
            <w:pPr>
              <w:spacing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332ECB">
              <w:rPr>
                <w:lang w:eastAsia="ru-RU"/>
              </w:rPr>
              <w:t xml:space="preserve"> 9</w:t>
            </w:r>
            <w:r w:rsidR="001A137A">
              <w:rPr>
                <w:lang w:eastAsia="ru-RU"/>
              </w:rPr>
              <w:t>00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EC9" w:rsidRPr="00BA5EC9" w:rsidRDefault="00BA5EC9" w:rsidP="00BA5EC9">
            <w:pPr>
              <w:spacing w:line="100" w:lineRule="atLeast"/>
              <w:jc w:val="center"/>
              <w:rPr>
                <w:lang w:eastAsia="ru-RU"/>
              </w:rPr>
            </w:pPr>
          </w:p>
          <w:p w:rsidR="00BA5EC9" w:rsidRPr="00BA5EC9" w:rsidRDefault="00332ECB" w:rsidP="001A137A">
            <w:pPr>
              <w:spacing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4 3</w:t>
            </w:r>
            <w:r w:rsidR="001A137A">
              <w:rPr>
                <w:lang w:eastAsia="ru-RU"/>
              </w:rPr>
              <w:t>00</w:t>
            </w:r>
          </w:p>
        </w:tc>
      </w:tr>
    </w:tbl>
    <w:p w:rsidR="00BA5EC9" w:rsidRPr="00BA5EC9" w:rsidRDefault="00BA5EC9" w:rsidP="00BA5EC9">
      <w:pPr>
        <w:spacing w:after="160" w:line="259" w:lineRule="auto"/>
        <w:rPr>
          <w:rFonts w:ascii="Calibri" w:hAnsi="Calibri"/>
          <w:sz w:val="22"/>
          <w:szCs w:val="22"/>
          <w:lang w:eastAsia="ru-RU"/>
        </w:rPr>
      </w:pPr>
    </w:p>
    <w:p w:rsidR="00202164" w:rsidRPr="00BF397F" w:rsidRDefault="00202164" w:rsidP="00202164">
      <w:pPr>
        <w:widowControl w:val="0"/>
        <w:autoSpaceDN w:val="0"/>
        <w:ind w:left="9498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lastRenderedPageBreak/>
        <w:t>ПРИЛОЖЕНИЕ № 2</w:t>
      </w:r>
    </w:p>
    <w:p w:rsidR="00202164" w:rsidRPr="00BF397F" w:rsidRDefault="00202164" w:rsidP="00202164">
      <w:pPr>
        <w:widowControl w:val="0"/>
        <w:autoSpaceDN w:val="0"/>
        <w:ind w:left="9498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 w:rsidRPr="00BF397F">
        <w:rPr>
          <w:rFonts w:eastAsia="Andale Sans UI" w:cs="Tahoma"/>
          <w:kern w:val="3"/>
          <w:sz w:val="28"/>
          <w:szCs w:val="28"/>
          <w:lang w:eastAsia="en-US" w:bidi="en-US"/>
        </w:rPr>
        <w:t>к муниципальной программе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</w:t>
      </w:r>
      <w:r w:rsidRPr="00BF397F">
        <w:rPr>
          <w:rFonts w:eastAsia="Andale Sans UI" w:cs="Tahoma"/>
          <w:kern w:val="3"/>
          <w:sz w:val="28"/>
          <w:szCs w:val="28"/>
          <w:lang w:eastAsia="en-US" w:bidi="en-US"/>
        </w:rPr>
        <w:t>Южно-Кубанского сельского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</w:t>
      </w:r>
      <w:r w:rsidRPr="00BF397F">
        <w:rPr>
          <w:rFonts w:eastAsia="Andale Sans UI" w:cs="Tahoma"/>
          <w:kern w:val="3"/>
          <w:sz w:val="28"/>
          <w:szCs w:val="28"/>
          <w:lang w:eastAsia="en-US" w:bidi="en-US"/>
        </w:rPr>
        <w:t>поселения Динского района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</w:t>
      </w:r>
      <w:r w:rsidRPr="00BF397F">
        <w:rPr>
          <w:rFonts w:eastAsia="Andale Sans UI" w:cs="Tahoma"/>
          <w:kern w:val="3"/>
          <w:sz w:val="28"/>
          <w:szCs w:val="28"/>
          <w:lang w:eastAsia="en-US" w:bidi="en-US"/>
        </w:rPr>
        <w:t xml:space="preserve">«Проведение мероприятий, посвященных памятным датам и знаменательным событиям в </w:t>
      </w:r>
      <w:proofErr w:type="spellStart"/>
      <w:r w:rsidRPr="00BF397F">
        <w:rPr>
          <w:rFonts w:eastAsia="Andale Sans UI" w:cs="Tahoma"/>
          <w:kern w:val="3"/>
          <w:sz w:val="28"/>
          <w:szCs w:val="28"/>
          <w:lang w:eastAsia="en-US" w:bidi="en-US"/>
        </w:rPr>
        <w:t>Южно</w:t>
      </w:r>
      <w:proofErr w:type="spellEnd"/>
      <w:r w:rsidRPr="00BF397F">
        <w:rPr>
          <w:rFonts w:eastAsia="Andale Sans UI" w:cs="Tahoma"/>
          <w:kern w:val="3"/>
          <w:sz w:val="28"/>
          <w:szCs w:val="28"/>
          <w:lang w:eastAsia="en-US" w:bidi="en-US"/>
        </w:rPr>
        <w:t xml:space="preserve"> - Кубанском сельском поселении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Динского района</w:t>
      </w:r>
      <w:r w:rsidR="00CB51D4">
        <w:rPr>
          <w:rFonts w:eastAsia="Andale Sans UI" w:cs="Tahoma"/>
          <w:kern w:val="3"/>
          <w:sz w:val="28"/>
          <w:szCs w:val="28"/>
          <w:lang w:eastAsia="en-US" w:bidi="en-US"/>
        </w:rPr>
        <w:t xml:space="preserve"> в 2019</w:t>
      </w:r>
      <w:r w:rsidRPr="00BF397F">
        <w:rPr>
          <w:rFonts w:eastAsia="Andale Sans UI" w:cs="Tahoma"/>
          <w:kern w:val="3"/>
          <w:sz w:val="28"/>
          <w:szCs w:val="28"/>
          <w:lang w:eastAsia="en-US" w:bidi="en-US"/>
        </w:rPr>
        <w:t xml:space="preserve"> году»</w:t>
      </w:r>
    </w:p>
    <w:p w:rsidR="00202164" w:rsidRPr="00BA5EC9" w:rsidRDefault="00202164" w:rsidP="00202164">
      <w:pPr>
        <w:spacing w:after="160" w:line="259" w:lineRule="auto"/>
        <w:jc w:val="center"/>
        <w:rPr>
          <w:sz w:val="28"/>
          <w:szCs w:val="28"/>
          <w:lang w:eastAsia="ru-RU"/>
        </w:rPr>
      </w:pPr>
    </w:p>
    <w:p w:rsidR="00BA5EC9" w:rsidRPr="00202164" w:rsidRDefault="00BA5EC9" w:rsidP="00202164">
      <w:pPr>
        <w:jc w:val="center"/>
        <w:rPr>
          <w:b/>
          <w:color w:val="00000A"/>
          <w:sz w:val="28"/>
          <w:szCs w:val="28"/>
          <w:lang w:eastAsia="ru-RU"/>
        </w:rPr>
      </w:pPr>
      <w:r w:rsidRPr="00202164">
        <w:rPr>
          <w:b/>
          <w:color w:val="00000A"/>
          <w:sz w:val="28"/>
          <w:szCs w:val="28"/>
          <w:lang w:eastAsia="ru-RU"/>
        </w:rPr>
        <w:t>ПЕРЕЧЕНЬ ОСНОВНЫХ МЕРОПРИЯТИЙ МУНИЦИПАЛЬНОЙ ПРОГРАММЫ</w:t>
      </w:r>
    </w:p>
    <w:p w:rsidR="00BA5EC9" w:rsidRPr="00202164" w:rsidRDefault="00BA5EC9" w:rsidP="00202164">
      <w:pPr>
        <w:jc w:val="center"/>
        <w:rPr>
          <w:b/>
          <w:color w:val="00000A"/>
          <w:sz w:val="28"/>
          <w:szCs w:val="28"/>
          <w:lang w:eastAsia="ru-RU"/>
        </w:rPr>
      </w:pPr>
      <w:proofErr w:type="spellStart"/>
      <w:r w:rsidRPr="00202164">
        <w:rPr>
          <w:b/>
          <w:color w:val="00000A"/>
          <w:sz w:val="28"/>
          <w:szCs w:val="28"/>
          <w:lang w:eastAsia="ru-RU"/>
        </w:rPr>
        <w:t>Южно</w:t>
      </w:r>
      <w:proofErr w:type="spellEnd"/>
      <w:r w:rsidRPr="00202164">
        <w:rPr>
          <w:b/>
          <w:color w:val="00000A"/>
          <w:sz w:val="28"/>
          <w:szCs w:val="28"/>
          <w:lang w:eastAsia="ru-RU"/>
        </w:rPr>
        <w:t xml:space="preserve"> - Кубанского сельского поселения Динского района</w:t>
      </w:r>
    </w:p>
    <w:p w:rsidR="00BA5EC9" w:rsidRPr="00202164" w:rsidRDefault="00BA5EC9" w:rsidP="00202164">
      <w:pPr>
        <w:jc w:val="center"/>
        <w:rPr>
          <w:b/>
          <w:color w:val="00000A"/>
          <w:sz w:val="28"/>
          <w:szCs w:val="28"/>
          <w:lang w:eastAsia="ru-RU"/>
        </w:rPr>
      </w:pPr>
      <w:r w:rsidRPr="00202164">
        <w:rPr>
          <w:b/>
          <w:color w:val="00000A"/>
          <w:sz w:val="28"/>
          <w:szCs w:val="28"/>
          <w:lang w:eastAsia="ru-RU"/>
        </w:rPr>
        <w:t xml:space="preserve">«Проведение мероприятий, посвященных памятным датам и знаменательным событиям </w:t>
      </w:r>
    </w:p>
    <w:p w:rsidR="00BA5EC9" w:rsidRPr="00202164" w:rsidRDefault="00BA5EC9" w:rsidP="00202164">
      <w:pPr>
        <w:jc w:val="center"/>
        <w:rPr>
          <w:b/>
          <w:color w:val="00000A"/>
          <w:sz w:val="28"/>
          <w:szCs w:val="28"/>
          <w:lang w:eastAsia="ru-RU"/>
        </w:rPr>
      </w:pPr>
      <w:r w:rsidRPr="00202164">
        <w:rPr>
          <w:b/>
          <w:color w:val="00000A"/>
          <w:sz w:val="28"/>
          <w:szCs w:val="28"/>
          <w:lang w:eastAsia="ru-RU"/>
        </w:rPr>
        <w:t xml:space="preserve">в </w:t>
      </w:r>
      <w:proofErr w:type="spellStart"/>
      <w:r w:rsidRPr="00202164">
        <w:rPr>
          <w:b/>
          <w:color w:val="00000A"/>
          <w:sz w:val="28"/>
          <w:szCs w:val="28"/>
          <w:lang w:eastAsia="ru-RU"/>
        </w:rPr>
        <w:t>Южно</w:t>
      </w:r>
      <w:proofErr w:type="spellEnd"/>
      <w:r w:rsidRPr="00202164">
        <w:rPr>
          <w:b/>
          <w:color w:val="00000A"/>
          <w:sz w:val="28"/>
          <w:szCs w:val="28"/>
          <w:lang w:eastAsia="ru-RU"/>
        </w:rPr>
        <w:t xml:space="preserve"> - Кубанском сельском поселении</w:t>
      </w:r>
      <w:r w:rsidR="00202164">
        <w:rPr>
          <w:b/>
          <w:color w:val="00000A"/>
          <w:sz w:val="28"/>
          <w:szCs w:val="28"/>
          <w:lang w:eastAsia="ru-RU"/>
        </w:rPr>
        <w:t xml:space="preserve"> Динского района</w:t>
      </w:r>
      <w:r w:rsidRPr="00202164">
        <w:rPr>
          <w:b/>
          <w:color w:val="00000A"/>
          <w:sz w:val="28"/>
          <w:szCs w:val="28"/>
          <w:lang w:eastAsia="ru-RU"/>
        </w:rPr>
        <w:t xml:space="preserve"> в 201</w:t>
      </w:r>
      <w:r w:rsidR="00BD0926">
        <w:rPr>
          <w:b/>
          <w:color w:val="00000A"/>
          <w:sz w:val="28"/>
          <w:szCs w:val="28"/>
          <w:lang w:eastAsia="ru-RU"/>
        </w:rPr>
        <w:t>9</w:t>
      </w:r>
      <w:r w:rsidRPr="00202164">
        <w:rPr>
          <w:b/>
          <w:color w:val="00000A"/>
          <w:sz w:val="28"/>
          <w:szCs w:val="28"/>
          <w:lang w:eastAsia="ru-RU"/>
        </w:rPr>
        <w:t xml:space="preserve"> году»</w:t>
      </w:r>
    </w:p>
    <w:tbl>
      <w:tblPr>
        <w:tblW w:w="0" w:type="auto"/>
        <w:tblInd w:w="-3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6"/>
        <w:gridCol w:w="13"/>
        <w:gridCol w:w="2830"/>
        <w:gridCol w:w="1443"/>
        <w:gridCol w:w="2694"/>
        <w:gridCol w:w="1559"/>
        <w:gridCol w:w="2399"/>
        <w:gridCol w:w="11"/>
        <w:gridCol w:w="3935"/>
      </w:tblGrid>
      <w:tr w:rsidR="00FA13CE" w:rsidRPr="00BA5EC9" w:rsidTr="00F87A66">
        <w:trPr>
          <w:trHeight w:val="20"/>
        </w:trPr>
        <w:tc>
          <w:tcPr>
            <w:tcW w:w="6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№</w:t>
            </w:r>
          </w:p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п/п</w:t>
            </w:r>
          </w:p>
        </w:tc>
        <w:tc>
          <w:tcPr>
            <w:tcW w:w="284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Наименование мероприятия</w:t>
            </w:r>
          </w:p>
        </w:tc>
        <w:tc>
          <w:tcPr>
            <w:tcW w:w="14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Источники финансирования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Объем финансирования всего (</w:t>
            </w:r>
            <w:proofErr w:type="spellStart"/>
            <w:proofErr w:type="gramStart"/>
            <w:r w:rsidRPr="00BA5EC9">
              <w:rPr>
                <w:color w:val="00000A"/>
                <w:lang w:eastAsia="ru-RU"/>
              </w:rPr>
              <w:t>тыс.руб</w:t>
            </w:r>
            <w:proofErr w:type="spellEnd"/>
            <w:proofErr w:type="gramEnd"/>
            <w:r w:rsidRPr="00BA5EC9">
              <w:rPr>
                <w:color w:val="00000A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в том числе по годам</w:t>
            </w:r>
          </w:p>
        </w:tc>
        <w:tc>
          <w:tcPr>
            <w:tcW w:w="23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непосредственный результат исполнения мероприятий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Участники муниципальной программы</w:t>
            </w:r>
          </w:p>
        </w:tc>
      </w:tr>
      <w:tr w:rsidR="00FA13CE" w:rsidRPr="00BA5EC9" w:rsidTr="00F87A66">
        <w:trPr>
          <w:trHeight w:val="20"/>
        </w:trPr>
        <w:tc>
          <w:tcPr>
            <w:tcW w:w="6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CB51D4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2019</w:t>
            </w:r>
          </w:p>
        </w:tc>
        <w:tc>
          <w:tcPr>
            <w:tcW w:w="2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394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</w:tr>
      <w:tr w:rsidR="00FA13CE" w:rsidRPr="00BA5EC9" w:rsidTr="00F87A66"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b/>
                <w:color w:val="00000A"/>
                <w:lang w:eastAsia="ru-RU"/>
              </w:rPr>
            </w:pPr>
            <w:r w:rsidRPr="00BA5EC9">
              <w:rPr>
                <w:b/>
                <w:color w:val="00000A"/>
                <w:lang w:eastAsia="ru-RU"/>
              </w:rPr>
              <w:t>1</w:t>
            </w:r>
          </w:p>
        </w:tc>
        <w:tc>
          <w:tcPr>
            <w:tcW w:w="2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b/>
                <w:color w:val="00000A"/>
                <w:lang w:eastAsia="ru-RU"/>
              </w:rPr>
            </w:pPr>
            <w:r w:rsidRPr="00BA5EC9">
              <w:rPr>
                <w:b/>
                <w:color w:val="00000A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b/>
                <w:color w:val="00000A"/>
                <w:lang w:eastAsia="ru-RU"/>
              </w:rPr>
            </w:pPr>
            <w:r w:rsidRPr="00BA5EC9">
              <w:rPr>
                <w:b/>
                <w:color w:val="00000A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b/>
                <w:color w:val="00000A"/>
                <w:lang w:eastAsia="ru-RU"/>
              </w:rPr>
            </w:pPr>
            <w:r w:rsidRPr="00BA5EC9">
              <w:rPr>
                <w:b/>
                <w:color w:val="00000A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b/>
                <w:color w:val="00000A"/>
                <w:lang w:eastAsia="ru-RU"/>
              </w:rPr>
            </w:pPr>
            <w:r w:rsidRPr="00BA5EC9">
              <w:rPr>
                <w:b/>
                <w:color w:val="00000A"/>
                <w:lang w:eastAsia="ru-RU"/>
              </w:rPr>
              <w:t>5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b/>
                <w:color w:val="00000A"/>
                <w:lang w:eastAsia="ru-RU"/>
              </w:rPr>
            </w:pPr>
            <w:r w:rsidRPr="00BA5EC9">
              <w:rPr>
                <w:b/>
                <w:color w:val="00000A"/>
                <w:lang w:eastAsia="ru-RU"/>
              </w:rPr>
              <w:t>6</w:t>
            </w:r>
          </w:p>
        </w:tc>
        <w:tc>
          <w:tcPr>
            <w:tcW w:w="39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b/>
                <w:color w:val="00000A"/>
                <w:lang w:eastAsia="ru-RU"/>
              </w:rPr>
            </w:pPr>
            <w:r w:rsidRPr="00BA5EC9">
              <w:rPr>
                <w:b/>
                <w:color w:val="00000A"/>
                <w:lang w:eastAsia="ru-RU"/>
              </w:rPr>
              <w:t>7</w:t>
            </w:r>
          </w:p>
        </w:tc>
      </w:tr>
      <w:tr w:rsidR="00FA13CE" w:rsidRPr="00BA5EC9" w:rsidTr="00F87A66">
        <w:trPr>
          <w:trHeight w:val="20"/>
        </w:trPr>
        <w:tc>
          <w:tcPr>
            <w:tcW w:w="6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1</w:t>
            </w:r>
          </w:p>
        </w:tc>
        <w:tc>
          <w:tcPr>
            <w:tcW w:w="284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 xml:space="preserve">Проведение праздничных мероприятий посвященных Международному женскому дню 8 Марта 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всего</w:t>
            </w:r>
          </w:p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</w:t>
            </w:r>
            <w:r w:rsidRPr="00BA5EC9">
              <w:rPr>
                <w:color w:val="00000A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</w:t>
            </w:r>
            <w:r w:rsidRPr="00BA5EC9">
              <w:rPr>
                <w:color w:val="00000A"/>
                <w:lang w:eastAsia="ru-RU"/>
              </w:rPr>
              <w:t>,0</w:t>
            </w:r>
          </w:p>
        </w:tc>
        <w:tc>
          <w:tcPr>
            <w:tcW w:w="23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 xml:space="preserve">Количество населения, принявшего участие в культурно-массовых </w:t>
            </w:r>
            <w:proofErr w:type="gramStart"/>
            <w:r w:rsidRPr="00BA5EC9">
              <w:rPr>
                <w:color w:val="00000A"/>
                <w:lang w:eastAsia="ru-RU"/>
              </w:rPr>
              <w:t>мероприятиях  (</w:t>
            </w:r>
            <w:proofErr w:type="gramEnd"/>
            <w:r w:rsidRPr="00BA5EC9">
              <w:rPr>
                <w:color w:val="00000A"/>
                <w:lang w:eastAsia="ru-RU"/>
              </w:rPr>
              <w:t xml:space="preserve">процентный охват от общего числа населения) не менее 20,0 % 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 xml:space="preserve">администрация </w:t>
            </w:r>
            <w:proofErr w:type="spellStart"/>
            <w:r w:rsidRPr="00BA5EC9">
              <w:rPr>
                <w:color w:val="00000A"/>
                <w:lang w:eastAsia="ru-RU"/>
              </w:rPr>
              <w:t>Южно</w:t>
            </w:r>
            <w:proofErr w:type="spellEnd"/>
            <w:r w:rsidRPr="00BA5EC9">
              <w:rPr>
                <w:color w:val="00000A"/>
                <w:lang w:eastAsia="ru-RU"/>
              </w:rPr>
              <w:t xml:space="preserve"> - Кубанского сельского поселения</w:t>
            </w:r>
            <w:r w:rsidRPr="00BA5EC9">
              <w:rPr>
                <w:b/>
                <w:color w:val="00000A"/>
                <w:lang w:eastAsia="ru-RU"/>
              </w:rPr>
              <w:t xml:space="preserve">, </w:t>
            </w:r>
            <w:r w:rsidRPr="00BA5EC9">
              <w:rPr>
                <w:color w:val="00000A"/>
                <w:lang w:eastAsia="ru-RU"/>
              </w:rPr>
              <w:t>МБУ «КДЦ ЮКСП», МБУ «Спорткомплекс Южный», общественные клубы по месту жительства культурно-патриотической направленности</w:t>
            </w:r>
          </w:p>
          <w:p w:rsidR="00FA13CE" w:rsidRPr="00BA5EC9" w:rsidRDefault="00FA13CE" w:rsidP="00F87A66">
            <w:pPr>
              <w:spacing w:line="100" w:lineRule="atLeast"/>
              <w:jc w:val="center"/>
              <w:rPr>
                <w:b/>
                <w:color w:val="00000A"/>
                <w:lang w:eastAsia="ru-RU"/>
              </w:rPr>
            </w:pPr>
          </w:p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</w:tr>
      <w:tr w:rsidR="00FA13CE" w:rsidRPr="00BA5EC9" w:rsidTr="00F87A66">
        <w:trPr>
          <w:trHeight w:val="20"/>
        </w:trPr>
        <w:tc>
          <w:tcPr>
            <w:tcW w:w="6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местный бюджет</w:t>
            </w:r>
          </w:p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</w:t>
            </w:r>
            <w:r w:rsidRPr="00BA5EC9">
              <w:rPr>
                <w:color w:val="00000A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</w:t>
            </w:r>
            <w:r w:rsidRPr="00BA5EC9">
              <w:rPr>
                <w:color w:val="00000A"/>
                <w:lang w:eastAsia="ru-RU"/>
              </w:rPr>
              <w:t>,0</w:t>
            </w:r>
          </w:p>
        </w:tc>
        <w:tc>
          <w:tcPr>
            <w:tcW w:w="2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394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</w:tr>
      <w:tr w:rsidR="00FA13CE" w:rsidRPr="00BA5EC9" w:rsidTr="00FA13CE">
        <w:trPr>
          <w:trHeight w:val="446"/>
        </w:trPr>
        <w:tc>
          <w:tcPr>
            <w:tcW w:w="68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</w:t>
            </w:r>
            <w:r w:rsidRPr="00BA5EC9">
              <w:rPr>
                <w:color w:val="00000A"/>
                <w:lang w:eastAsia="ru-RU"/>
              </w:rPr>
              <w:t>.</w:t>
            </w:r>
          </w:p>
        </w:tc>
        <w:tc>
          <w:tcPr>
            <w:tcW w:w="28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Проведение праздни</w:t>
            </w:r>
            <w:r w:rsidR="00BD0926">
              <w:rPr>
                <w:color w:val="00000A"/>
                <w:lang w:eastAsia="ru-RU"/>
              </w:rPr>
              <w:t>чных мероприятий, посвященных 74</w:t>
            </w:r>
            <w:r w:rsidRPr="00BA5EC9">
              <w:rPr>
                <w:color w:val="00000A"/>
                <w:lang w:eastAsia="ru-RU"/>
              </w:rPr>
              <w:t xml:space="preserve">-й годовщины победы Советской </w:t>
            </w:r>
            <w:r w:rsidRPr="00BA5EC9">
              <w:rPr>
                <w:color w:val="00000A"/>
                <w:lang w:eastAsia="ru-RU"/>
              </w:rPr>
              <w:lastRenderedPageBreak/>
              <w:t>армии и советского народа над нацистской Германией в Великой Отечественной войне </w:t>
            </w:r>
            <w:hyperlink r:id="rId10">
              <w:r w:rsidRPr="00BA5EC9">
                <w:rPr>
                  <w:color w:val="000080"/>
                  <w:u w:val="single"/>
                  <w:lang w:eastAsia="ru-RU"/>
                </w:rPr>
                <w:t>1941</w:t>
              </w:r>
            </w:hyperlink>
            <w:r w:rsidRPr="00BA5EC9">
              <w:rPr>
                <w:color w:val="00000A"/>
                <w:lang w:eastAsia="ru-RU"/>
              </w:rPr>
              <w:t>—1945 годов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lastRenderedPageBreak/>
              <w:t>всего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7854CB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</w:t>
            </w:r>
            <w:r w:rsidR="00FA13CE">
              <w:rPr>
                <w:color w:val="00000A"/>
                <w:lang w:eastAsia="ru-RU"/>
              </w:rPr>
              <w:t>0</w:t>
            </w:r>
            <w:r w:rsidR="00FA13CE" w:rsidRPr="00BA5EC9">
              <w:rPr>
                <w:color w:val="00000A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7854CB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</w:t>
            </w:r>
            <w:r w:rsidR="00FA13CE">
              <w:rPr>
                <w:color w:val="00000A"/>
                <w:lang w:eastAsia="ru-RU"/>
              </w:rPr>
              <w:t>0</w:t>
            </w:r>
            <w:r w:rsidR="00FA13CE" w:rsidRPr="00BA5EC9">
              <w:rPr>
                <w:color w:val="00000A"/>
                <w:lang w:eastAsia="ru-RU"/>
              </w:rPr>
              <w:t>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 xml:space="preserve">Количество населения, принявшего участие в культурно-массовых </w:t>
            </w:r>
            <w:proofErr w:type="gramStart"/>
            <w:r w:rsidRPr="00BA5EC9">
              <w:rPr>
                <w:color w:val="00000A"/>
                <w:lang w:eastAsia="ru-RU"/>
              </w:rPr>
              <w:t xml:space="preserve">мероприятиях  </w:t>
            </w:r>
            <w:r w:rsidRPr="00BA5EC9">
              <w:rPr>
                <w:color w:val="00000A"/>
                <w:lang w:eastAsia="ru-RU"/>
              </w:rPr>
              <w:lastRenderedPageBreak/>
              <w:t>(</w:t>
            </w:r>
            <w:proofErr w:type="gramEnd"/>
            <w:r w:rsidRPr="00BA5EC9">
              <w:rPr>
                <w:color w:val="00000A"/>
                <w:lang w:eastAsia="ru-RU"/>
              </w:rPr>
              <w:t>процентный охват от общего числа населения) не менее 55,0 %</w:t>
            </w:r>
          </w:p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BA5EC9">
              <w:rPr>
                <w:color w:val="00000A"/>
                <w:lang w:eastAsia="ru-RU"/>
              </w:rPr>
              <w:t>Южно</w:t>
            </w:r>
            <w:proofErr w:type="spellEnd"/>
            <w:r w:rsidRPr="00BA5EC9">
              <w:rPr>
                <w:color w:val="00000A"/>
                <w:lang w:eastAsia="ru-RU"/>
              </w:rPr>
              <w:t xml:space="preserve"> - Кубанского сельского поселения</w:t>
            </w:r>
            <w:r w:rsidRPr="00BA5EC9">
              <w:rPr>
                <w:b/>
                <w:color w:val="00000A"/>
                <w:lang w:eastAsia="ru-RU"/>
              </w:rPr>
              <w:t xml:space="preserve">, </w:t>
            </w:r>
            <w:r w:rsidRPr="00BA5EC9">
              <w:rPr>
                <w:color w:val="00000A"/>
                <w:lang w:eastAsia="ru-RU"/>
              </w:rPr>
              <w:t>МБУ «КДЦ ЮКСП», МБУ «Спорткомплекс Южный», общественные клубы по месту жительства культурно-патриотической направленности</w:t>
            </w:r>
          </w:p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</w:tr>
      <w:tr w:rsidR="00FA13CE" w:rsidRPr="00BA5EC9" w:rsidTr="00FA13CE">
        <w:trPr>
          <w:trHeight w:val="1229"/>
        </w:trPr>
        <w:tc>
          <w:tcPr>
            <w:tcW w:w="68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местный бюджет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7854CB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</w:t>
            </w:r>
            <w:r w:rsidR="00FA13CE">
              <w:rPr>
                <w:color w:val="00000A"/>
                <w:lang w:eastAsia="ru-RU"/>
              </w:rPr>
              <w:t>0</w:t>
            </w:r>
            <w:r w:rsidR="00FA13CE" w:rsidRPr="00BA5EC9">
              <w:rPr>
                <w:color w:val="00000A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7854CB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</w:t>
            </w:r>
            <w:r w:rsidR="00FA13CE">
              <w:rPr>
                <w:color w:val="00000A"/>
                <w:lang w:eastAsia="ru-RU"/>
              </w:rPr>
              <w:t>0</w:t>
            </w:r>
            <w:r w:rsidR="00FA13CE" w:rsidRPr="00BA5EC9">
              <w:rPr>
                <w:color w:val="00000A"/>
                <w:lang w:eastAsia="ru-RU"/>
              </w:rPr>
              <w:t>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</w:tr>
      <w:tr w:rsidR="00FA13CE" w:rsidRPr="00BA5EC9" w:rsidTr="00FA13CE">
        <w:trPr>
          <w:trHeight w:val="440"/>
        </w:trPr>
        <w:tc>
          <w:tcPr>
            <w:tcW w:w="68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3.</w:t>
            </w:r>
          </w:p>
        </w:tc>
        <w:tc>
          <w:tcPr>
            <w:tcW w:w="28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Празднование Дня защиты детей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25</w:t>
            </w:r>
            <w:r w:rsidRPr="00BA5EC9">
              <w:rPr>
                <w:color w:val="00000A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25</w:t>
            </w:r>
            <w:r w:rsidRPr="00BA5EC9">
              <w:rPr>
                <w:color w:val="00000A"/>
                <w:lang w:eastAsia="ru-RU"/>
              </w:rPr>
              <w:t>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 xml:space="preserve">Количество населения, принявшего участие в культурно-массовых </w:t>
            </w:r>
            <w:proofErr w:type="gramStart"/>
            <w:r w:rsidRPr="00BA5EC9">
              <w:rPr>
                <w:color w:val="00000A"/>
                <w:lang w:eastAsia="ru-RU"/>
              </w:rPr>
              <w:t>мероприятиях  (</w:t>
            </w:r>
            <w:proofErr w:type="gramEnd"/>
            <w:r w:rsidRPr="00BA5EC9">
              <w:rPr>
                <w:color w:val="00000A"/>
                <w:lang w:eastAsia="ru-RU"/>
              </w:rPr>
              <w:t>процентный охват от общего числа населения) не менее 15,0 %</w:t>
            </w:r>
          </w:p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 xml:space="preserve">администрация </w:t>
            </w:r>
            <w:proofErr w:type="spellStart"/>
            <w:r w:rsidRPr="00BA5EC9">
              <w:rPr>
                <w:color w:val="00000A"/>
                <w:lang w:eastAsia="ru-RU"/>
              </w:rPr>
              <w:t>Южно</w:t>
            </w:r>
            <w:proofErr w:type="spellEnd"/>
            <w:r w:rsidRPr="00BA5EC9">
              <w:rPr>
                <w:color w:val="00000A"/>
                <w:lang w:eastAsia="ru-RU"/>
              </w:rPr>
              <w:t xml:space="preserve"> - Кубанского сельского поселения</w:t>
            </w:r>
            <w:r w:rsidRPr="00BA5EC9">
              <w:rPr>
                <w:b/>
                <w:color w:val="00000A"/>
                <w:lang w:eastAsia="ru-RU"/>
              </w:rPr>
              <w:t xml:space="preserve">, </w:t>
            </w:r>
            <w:r w:rsidRPr="00BA5EC9">
              <w:rPr>
                <w:color w:val="00000A"/>
                <w:lang w:eastAsia="ru-RU"/>
              </w:rPr>
              <w:t>МБУ «КДЦ ЮКСП», МБУ «Спорткомплекс Южный», общественные клубы по месту жительства культурно-патриотической направленности</w:t>
            </w:r>
          </w:p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</w:tr>
      <w:tr w:rsidR="00FA13CE" w:rsidRPr="00BA5EC9" w:rsidTr="00FA13CE">
        <w:trPr>
          <w:trHeight w:val="1998"/>
        </w:trPr>
        <w:tc>
          <w:tcPr>
            <w:tcW w:w="68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местный бюджет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25</w:t>
            </w:r>
            <w:r w:rsidRPr="00BA5EC9">
              <w:rPr>
                <w:color w:val="00000A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25</w:t>
            </w:r>
            <w:r w:rsidRPr="00BA5EC9">
              <w:rPr>
                <w:color w:val="00000A"/>
                <w:lang w:eastAsia="ru-RU"/>
              </w:rPr>
              <w:t>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</w:tr>
      <w:tr w:rsidR="00FA13CE" w:rsidRPr="00BA5EC9" w:rsidTr="00FA13CE">
        <w:trPr>
          <w:trHeight w:val="525"/>
        </w:trPr>
        <w:tc>
          <w:tcPr>
            <w:tcW w:w="68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4.</w:t>
            </w:r>
          </w:p>
        </w:tc>
        <w:tc>
          <w:tcPr>
            <w:tcW w:w="28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Празднование Дня Динского района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4</w:t>
            </w:r>
            <w:r w:rsidRPr="00BA5EC9">
              <w:rPr>
                <w:color w:val="00000A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4</w:t>
            </w:r>
            <w:r w:rsidRPr="00BA5EC9">
              <w:rPr>
                <w:color w:val="00000A"/>
                <w:lang w:eastAsia="ru-RU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 xml:space="preserve">Количество населения, принявшего участие в культурно-массовых </w:t>
            </w:r>
            <w:proofErr w:type="gramStart"/>
            <w:r w:rsidRPr="00BA5EC9">
              <w:rPr>
                <w:color w:val="00000A"/>
                <w:lang w:eastAsia="ru-RU"/>
              </w:rPr>
              <w:t>мероприятиях  (</w:t>
            </w:r>
            <w:proofErr w:type="gramEnd"/>
            <w:r w:rsidRPr="00BA5EC9">
              <w:rPr>
                <w:color w:val="00000A"/>
                <w:lang w:eastAsia="ru-RU"/>
              </w:rPr>
              <w:t>процентный охват от общего числа населения) не менее 5,0 %</w:t>
            </w:r>
          </w:p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 xml:space="preserve">администрация </w:t>
            </w:r>
            <w:proofErr w:type="spellStart"/>
            <w:r w:rsidRPr="00BA5EC9">
              <w:rPr>
                <w:color w:val="00000A"/>
                <w:lang w:eastAsia="ru-RU"/>
              </w:rPr>
              <w:t>Южно</w:t>
            </w:r>
            <w:proofErr w:type="spellEnd"/>
            <w:r w:rsidRPr="00BA5EC9">
              <w:rPr>
                <w:color w:val="00000A"/>
                <w:lang w:eastAsia="ru-RU"/>
              </w:rPr>
              <w:t xml:space="preserve"> - Кубанского сельского поселения</w:t>
            </w:r>
            <w:r w:rsidRPr="00BA5EC9">
              <w:rPr>
                <w:b/>
                <w:color w:val="00000A"/>
                <w:lang w:eastAsia="ru-RU"/>
              </w:rPr>
              <w:t xml:space="preserve">, </w:t>
            </w:r>
            <w:r w:rsidRPr="00BA5EC9">
              <w:rPr>
                <w:color w:val="00000A"/>
                <w:lang w:eastAsia="ru-RU"/>
              </w:rPr>
              <w:t>МБУ «КДЦ ЮКСП», МБУ «Спорткомплекс Южный», общественные клубы по месту жительства культурно-патриотической направленности</w:t>
            </w:r>
          </w:p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</w:tr>
      <w:tr w:rsidR="00FA13CE" w:rsidRPr="00BA5EC9" w:rsidTr="00FA13CE">
        <w:trPr>
          <w:trHeight w:val="821"/>
        </w:trPr>
        <w:tc>
          <w:tcPr>
            <w:tcW w:w="68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местный бюджет</w:t>
            </w:r>
          </w:p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</w:p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4</w:t>
            </w:r>
            <w:r w:rsidRPr="00BA5EC9">
              <w:rPr>
                <w:color w:val="00000A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4</w:t>
            </w:r>
            <w:r w:rsidRPr="00BA5EC9">
              <w:rPr>
                <w:color w:val="00000A"/>
                <w:lang w:eastAsia="ru-RU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</w:tr>
      <w:tr w:rsidR="00FA13CE" w:rsidRPr="00BA5EC9" w:rsidTr="00FA13CE">
        <w:trPr>
          <w:trHeight w:val="525"/>
        </w:trPr>
        <w:tc>
          <w:tcPr>
            <w:tcW w:w="68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5.</w:t>
            </w:r>
          </w:p>
        </w:tc>
        <w:tc>
          <w:tcPr>
            <w:tcW w:w="28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Празднование Дня пожилого человека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3C2A6D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</w:t>
            </w:r>
            <w:r w:rsidR="003C2A6D">
              <w:rPr>
                <w:color w:val="00000A"/>
                <w:lang w:eastAsia="ru-RU"/>
              </w:rPr>
              <w:t>5</w:t>
            </w:r>
            <w:r w:rsidRPr="00BA5EC9">
              <w:rPr>
                <w:color w:val="00000A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3C2A6D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</w:t>
            </w:r>
            <w:r w:rsidR="003C2A6D">
              <w:rPr>
                <w:color w:val="00000A"/>
                <w:lang w:eastAsia="ru-RU"/>
              </w:rPr>
              <w:t>5</w:t>
            </w:r>
            <w:r w:rsidRPr="00BA5EC9">
              <w:rPr>
                <w:color w:val="00000A"/>
                <w:lang w:eastAsia="ru-RU"/>
              </w:rPr>
              <w:t>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 xml:space="preserve">Количество населения, принявшего участие в культурно-массовых </w:t>
            </w:r>
            <w:proofErr w:type="gramStart"/>
            <w:r w:rsidRPr="00BA5EC9">
              <w:rPr>
                <w:color w:val="00000A"/>
                <w:lang w:eastAsia="ru-RU"/>
              </w:rPr>
              <w:t>мероприятиях  (</w:t>
            </w:r>
            <w:proofErr w:type="gramEnd"/>
            <w:r w:rsidRPr="00BA5EC9">
              <w:rPr>
                <w:color w:val="00000A"/>
                <w:lang w:eastAsia="ru-RU"/>
              </w:rPr>
              <w:t xml:space="preserve">процентный охват от общего числа </w:t>
            </w:r>
            <w:r w:rsidRPr="00BA5EC9">
              <w:rPr>
                <w:color w:val="00000A"/>
                <w:lang w:eastAsia="ru-RU"/>
              </w:rPr>
              <w:lastRenderedPageBreak/>
              <w:t>населения) не менее 5,0 %</w:t>
            </w:r>
          </w:p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BA5EC9">
              <w:rPr>
                <w:color w:val="00000A"/>
                <w:lang w:eastAsia="ru-RU"/>
              </w:rPr>
              <w:t>Южно</w:t>
            </w:r>
            <w:proofErr w:type="spellEnd"/>
            <w:r w:rsidRPr="00BA5EC9">
              <w:rPr>
                <w:color w:val="00000A"/>
                <w:lang w:eastAsia="ru-RU"/>
              </w:rPr>
              <w:t xml:space="preserve"> - Кубанского сельского поселения</w:t>
            </w:r>
            <w:r w:rsidRPr="00BA5EC9">
              <w:rPr>
                <w:b/>
                <w:color w:val="00000A"/>
                <w:lang w:eastAsia="ru-RU"/>
              </w:rPr>
              <w:t xml:space="preserve">, </w:t>
            </w:r>
            <w:r w:rsidRPr="00BA5EC9">
              <w:rPr>
                <w:color w:val="00000A"/>
                <w:lang w:eastAsia="ru-RU"/>
              </w:rPr>
              <w:t>МБУ «КДЦ ЮКСП», МБУ «Спорткомплекс Южный», общественные клубы по месту жительства культурно-патриотической направленности</w:t>
            </w:r>
          </w:p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</w:tr>
      <w:tr w:rsidR="00FA13CE" w:rsidRPr="00BA5EC9" w:rsidTr="00FA13CE">
        <w:trPr>
          <w:trHeight w:val="1092"/>
        </w:trPr>
        <w:tc>
          <w:tcPr>
            <w:tcW w:w="68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местный бюджет</w:t>
            </w:r>
          </w:p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</w:p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</w:p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Default="003C2A6D" w:rsidP="00F87A66">
            <w:pPr>
              <w:jc w:val="center"/>
            </w:pPr>
            <w:r>
              <w:rPr>
                <w:color w:val="00000A"/>
                <w:lang w:eastAsia="ru-RU"/>
              </w:rPr>
              <w:t>15</w:t>
            </w:r>
            <w:r w:rsidR="00FA13CE" w:rsidRPr="00232716">
              <w:rPr>
                <w:color w:val="00000A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Default="00FA13CE" w:rsidP="003C2A6D">
            <w:pPr>
              <w:jc w:val="center"/>
            </w:pPr>
            <w:r>
              <w:rPr>
                <w:color w:val="00000A"/>
                <w:lang w:eastAsia="ru-RU"/>
              </w:rPr>
              <w:t>1</w:t>
            </w:r>
            <w:r w:rsidR="003C2A6D">
              <w:rPr>
                <w:color w:val="00000A"/>
                <w:lang w:eastAsia="ru-RU"/>
              </w:rPr>
              <w:t>5</w:t>
            </w:r>
            <w:r w:rsidRPr="00232716">
              <w:rPr>
                <w:color w:val="00000A"/>
                <w:lang w:eastAsia="ru-RU"/>
              </w:rPr>
              <w:t>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</w:tr>
      <w:tr w:rsidR="00FA13CE" w:rsidRPr="00BA5EC9" w:rsidTr="00FA13CE">
        <w:trPr>
          <w:trHeight w:val="525"/>
        </w:trPr>
        <w:tc>
          <w:tcPr>
            <w:tcW w:w="68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6.</w:t>
            </w:r>
          </w:p>
        </w:tc>
        <w:tc>
          <w:tcPr>
            <w:tcW w:w="28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 xml:space="preserve">Празднование </w:t>
            </w:r>
            <w:proofErr w:type="gramStart"/>
            <w:r w:rsidRPr="00BA5EC9">
              <w:rPr>
                <w:color w:val="00000A"/>
                <w:lang w:eastAsia="ru-RU"/>
              </w:rPr>
              <w:t>Дня  Матери</w:t>
            </w:r>
            <w:proofErr w:type="gramEnd"/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3C2A6D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1</w:t>
            </w:r>
            <w:r w:rsidR="003C2A6D">
              <w:rPr>
                <w:color w:val="00000A"/>
                <w:lang w:eastAsia="ru-RU"/>
              </w:rPr>
              <w:t>0</w:t>
            </w:r>
            <w:r w:rsidRPr="00BA5EC9">
              <w:rPr>
                <w:color w:val="00000A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3C2A6D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1</w:t>
            </w:r>
            <w:r w:rsidR="003C2A6D">
              <w:rPr>
                <w:color w:val="00000A"/>
                <w:lang w:eastAsia="ru-RU"/>
              </w:rPr>
              <w:t>0</w:t>
            </w:r>
            <w:r w:rsidRPr="00BA5EC9">
              <w:rPr>
                <w:color w:val="00000A"/>
                <w:lang w:eastAsia="ru-RU"/>
              </w:rPr>
              <w:t>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 xml:space="preserve">Количество населения, принявшего участие в культурно-массовых </w:t>
            </w:r>
            <w:proofErr w:type="gramStart"/>
            <w:r w:rsidRPr="00BA5EC9">
              <w:rPr>
                <w:color w:val="00000A"/>
                <w:lang w:eastAsia="ru-RU"/>
              </w:rPr>
              <w:t>мероприятиях  (</w:t>
            </w:r>
            <w:proofErr w:type="gramEnd"/>
            <w:r w:rsidRPr="00BA5EC9">
              <w:rPr>
                <w:color w:val="00000A"/>
                <w:lang w:eastAsia="ru-RU"/>
              </w:rPr>
              <w:t>процентный охват от общего числа населения) не менее 15,0 %</w:t>
            </w:r>
          </w:p>
        </w:tc>
        <w:tc>
          <w:tcPr>
            <w:tcW w:w="39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 xml:space="preserve">администрация </w:t>
            </w:r>
            <w:proofErr w:type="spellStart"/>
            <w:r w:rsidRPr="00BA5EC9">
              <w:rPr>
                <w:color w:val="00000A"/>
                <w:lang w:eastAsia="ru-RU"/>
              </w:rPr>
              <w:t>Южно</w:t>
            </w:r>
            <w:proofErr w:type="spellEnd"/>
            <w:r w:rsidRPr="00BA5EC9">
              <w:rPr>
                <w:color w:val="00000A"/>
                <w:lang w:eastAsia="ru-RU"/>
              </w:rPr>
              <w:t xml:space="preserve"> - Кубанского сельского поселения</w:t>
            </w:r>
            <w:r w:rsidRPr="00BA5EC9">
              <w:rPr>
                <w:b/>
                <w:color w:val="00000A"/>
                <w:lang w:eastAsia="ru-RU"/>
              </w:rPr>
              <w:t xml:space="preserve">, </w:t>
            </w:r>
            <w:r w:rsidRPr="00BA5EC9">
              <w:rPr>
                <w:color w:val="00000A"/>
                <w:lang w:eastAsia="ru-RU"/>
              </w:rPr>
              <w:t>МБУ «КДЦ ЮКСП», МБУ «Спорткомплекс Южный», общественные клубы по месту жительства культурно-патриотической направленности</w:t>
            </w:r>
          </w:p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</w:tr>
      <w:tr w:rsidR="00FA13CE" w:rsidRPr="00BA5EC9" w:rsidTr="00FA13CE">
        <w:trPr>
          <w:trHeight w:val="1092"/>
        </w:trPr>
        <w:tc>
          <w:tcPr>
            <w:tcW w:w="68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местный бюджет</w:t>
            </w:r>
          </w:p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</w:p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</w:p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</w:p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3C2A6D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</w:t>
            </w:r>
            <w:r w:rsidR="00FA13CE" w:rsidRPr="00BA5EC9">
              <w:rPr>
                <w:color w:val="00000A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3C2A6D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</w:t>
            </w:r>
            <w:r w:rsidR="00FA13CE" w:rsidRPr="00BA5EC9">
              <w:rPr>
                <w:color w:val="00000A"/>
                <w:lang w:eastAsia="ru-RU"/>
              </w:rPr>
              <w:t>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</w:tr>
      <w:tr w:rsidR="00FA13CE" w:rsidRPr="00BA5EC9" w:rsidTr="00FA13CE">
        <w:trPr>
          <w:trHeight w:val="783"/>
        </w:trPr>
        <w:tc>
          <w:tcPr>
            <w:tcW w:w="68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7.</w:t>
            </w:r>
          </w:p>
        </w:tc>
        <w:tc>
          <w:tcPr>
            <w:tcW w:w="28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Проведение праздничных мероприятий, посвященных Дню поселения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Default="007854CB" w:rsidP="007854CB">
            <w:pPr>
              <w:jc w:val="center"/>
            </w:pPr>
            <w:r>
              <w:rPr>
                <w:color w:val="00000A"/>
                <w:lang w:eastAsia="ru-RU"/>
              </w:rPr>
              <w:t>225</w:t>
            </w:r>
            <w:r w:rsidR="00FA13CE" w:rsidRPr="004C41D2">
              <w:rPr>
                <w:color w:val="00000A"/>
                <w:lang w:eastAsia="ru-RU"/>
              </w:rPr>
              <w:t>,</w:t>
            </w:r>
            <w:r>
              <w:rPr>
                <w:color w:val="00000A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Default="007854CB" w:rsidP="007854CB">
            <w:pPr>
              <w:jc w:val="center"/>
            </w:pPr>
            <w:r>
              <w:rPr>
                <w:color w:val="00000A"/>
                <w:lang w:eastAsia="ru-RU"/>
              </w:rPr>
              <w:t>225</w:t>
            </w:r>
            <w:r w:rsidR="00FA13CE" w:rsidRPr="004C41D2">
              <w:rPr>
                <w:color w:val="00000A"/>
                <w:lang w:eastAsia="ru-RU"/>
              </w:rPr>
              <w:t>,</w:t>
            </w:r>
            <w:r>
              <w:rPr>
                <w:color w:val="00000A"/>
                <w:lang w:eastAsia="ru-RU"/>
              </w:rPr>
              <w:t>75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 xml:space="preserve">Количество населения, принявшего участие в культурно-массовых </w:t>
            </w:r>
            <w:proofErr w:type="gramStart"/>
            <w:r w:rsidRPr="00BA5EC9">
              <w:rPr>
                <w:color w:val="00000A"/>
                <w:lang w:eastAsia="ru-RU"/>
              </w:rPr>
              <w:t>мероприятиях  (</w:t>
            </w:r>
            <w:proofErr w:type="gramEnd"/>
            <w:r w:rsidRPr="00BA5EC9">
              <w:rPr>
                <w:color w:val="00000A"/>
                <w:lang w:eastAsia="ru-RU"/>
              </w:rPr>
              <w:t>процентный охват от общего числа населения) не менее 45,0 %</w:t>
            </w:r>
          </w:p>
        </w:tc>
        <w:tc>
          <w:tcPr>
            <w:tcW w:w="39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 xml:space="preserve">администрация </w:t>
            </w:r>
            <w:proofErr w:type="spellStart"/>
            <w:r w:rsidRPr="00BA5EC9">
              <w:rPr>
                <w:color w:val="00000A"/>
                <w:lang w:eastAsia="ru-RU"/>
              </w:rPr>
              <w:t>Южно</w:t>
            </w:r>
            <w:proofErr w:type="spellEnd"/>
            <w:r w:rsidRPr="00BA5EC9">
              <w:rPr>
                <w:color w:val="00000A"/>
                <w:lang w:eastAsia="ru-RU"/>
              </w:rPr>
              <w:t xml:space="preserve"> - Кубанского сельского поселения</w:t>
            </w:r>
            <w:r w:rsidRPr="00BA5EC9">
              <w:rPr>
                <w:b/>
                <w:color w:val="00000A"/>
                <w:lang w:eastAsia="ru-RU"/>
              </w:rPr>
              <w:t xml:space="preserve">, </w:t>
            </w:r>
            <w:r w:rsidRPr="00BA5EC9">
              <w:rPr>
                <w:color w:val="00000A"/>
                <w:lang w:eastAsia="ru-RU"/>
              </w:rPr>
              <w:t>МБУ «КДЦ ЮКСП», МБУ «Спорткомплекс Южный», общественные клубы по месту жительства культурно-патриотической направленности</w:t>
            </w:r>
          </w:p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</w:tr>
      <w:tr w:rsidR="00FA13CE" w:rsidRPr="00BA5EC9" w:rsidTr="00FA13CE">
        <w:trPr>
          <w:trHeight w:val="1035"/>
        </w:trPr>
        <w:tc>
          <w:tcPr>
            <w:tcW w:w="68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местный бюджет</w:t>
            </w:r>
          </w:p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</w:p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</w:p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</w:p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Default="007854CB" w:rsidP="00F87A66">
            <w:pPr>
              <w:jc w:val="center"/>
            </w:pPr>
            <w:r>
              <w:rPr>
                <w:color w:val="00000A"/>
                <w:lang w:eastAsia="ru-RU"/>
              </w:rPr>
              <w:t>225,75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Default="007854CB" w:rsidP="007854CB">
            <w:pPr>
              <w:jc w:val="center"/>
            </w:pPr>
            <w:r>
              <w:rPr>
                <w:color w:val="00000A"/>
                <w:lang w:eastAsia="ru-RU"/>
              </w:rPr>
              <w:t>225,75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</w:tr>
      <w:tr w:rsidR="00FA13CE" w:rsidRPr="00BA5EC9" w:rsidTr="00FA13CE">
        <w:trPr>
          <w:trHeight w:val="581"/>
        </w:trPr>
        <w:tc>
          <w:tcPr>
            <w:tcW w:w="68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8.</w:t>
            </w:r>
          </w:p>
        </w:tc>
        <w:tc>
          <w:tcPr>
            <w:tcW w:w="28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Проведение праздничных мероприятий, посвященных Международному дню инвалидов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15</w:t>
            </w:r>
            <w:r w:rsidRPr="00BA5EC9">
              <w:rPr>
                <w:color w:val="00000A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15</w:t>
            </w:r>
            <w:r w:rsidRPr="00BA5EC9">
              <w:rPr>
                <w:color w:val="00000A"/>
                <w:lang w:eastAsia="ru-RU"/>
              </w:rPr>
              <w:t>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 xml:space="preserve">Количество населения, принявшего участие в культурно-массовых </w:t>
            </w:r>
            <w:proofErr w:type="gramStart"/>
            <w:r w:rsidRPr="00BA5EC9">
              <w:rPr>
                <w:color w:val="00000A"/>
                <w:lang w:eastAsia="ru-RU"/>
              </w:rPr>
              <w:t>мероприятиях  (</w:t>
            </w:r>
            <w:proofErr w:type="gramEnd"/>
            <w:r w:rsidRPr="00BA5EC9">
              <w:rPr>
                <w:color w:val="00000A"/>
                <w:lang w:eastAsia="ru-RU"/>
              </w:rPr>
              <w:t>процентный охват от общего числа населения) не менее 3,0 %</w:t>
            </w:r>
          </w:p>
        </w:tc>
        <w:tc>
          <w:tcPr>
            <w:tcW w:w="39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 xml:space="preserve">администрация </w:t>
            </w:r>
            <w:proofErr w:type="spellStart"/>
            <w:r w:rsidRPr="00BA5EC9">
              <w:rPr>
                <w:color w:val="00000A"/>
                <w:lang w:eastAsia="ru-RU"/>
              </w:rPr>
              <w:t>Южно</w:t>
            </w:r>
            <w:proofErr w:type="spellEnd"/>
            <w:r w:rsidRPr="00BA5EC9">
              <w:rPr>
                <w:color w:val="00000A"/>
                <w:lang w:eastAsia="ru-RU"/>
              </w:rPr>
              <w:t xml:space="preserve"> - Кубанского сельского поселения</w:t>
            </w:r>
            <w:r w:rsidRPr="00BA5EC9">
              <w:rPr>
                <w:b/>
                <w:color w:val="00000A"/>
                <w:lang w:eastAsia="ru-RU"/>
              </w:rPr>
              <w:t xml:space="preserve">, </w:t>
            </w:r>
            <w:r w:rsidRPr="00BA5EC9">
              <w:rPr>
                <w:color w:val="00000A"/>
                <w:lang w:eastAsia="ru-RU"/>
              </w:rPr>
              <w:t>МБУ «КДЦ ЮКСП», МБУ «Спорткомплекс Южный», общественные клубы по месту жительства культурно-патриотической направленности</w:t>
            </w:r>
          </w:p>
          <w:p w:rsidR="00FA13CE" w:rsidRPr="00BA5EC9" w:rsidRDefault="00FA13CE" w:rsidP="00F87A66">
            <w:pPr>
              <w:spacing w:line="100" w:lineRule="atLeast"/>
              <w:jc w:val="center"/>
              <w:rPr>
                <w:b/>
                <w:color w:val="00000A"/>
                <w:lang w:eastAsia="ru-RU"/>
              </w:rPr>
            </w:pPr>
          </w:p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</w:tr>
      <w:tr w:rsidR="00FA13CE" w:rsidRPr="00BA5EC9" w:rsidTr="00FA13CE">
        <w:trPr>
          <w:trHeight w:val="2811"/>
        </w:trPr>
        <w:tc>
          <w:tcPr>
            <w:tcW w:w="68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местный бюджет</w:t>
            </w:r>
          </w:p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</w:p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</w:p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</w:p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15</w:t>
            </w:r>
            <w:r w:rsidRPr="00BA5EC9">
              <w:rPr>
                <w:color w:val="00000A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15</w:t>
            </w:r>
            <w:r w:rsidRPr="00BA5EC9">
              <w:rPr>
                <w:color w:val="00000A"/>
                <w:lang w:eastAsia="ru-RU"/>
              </w:rPr>
              <w:t>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</w:tr>
      <w:tr w:rsidR="00FA13CE" w:rsidRPr="00BA5EC9" w:rsidTr="00FA13CE">
        <w:trPr>
          <w:trHeight w:val="475"/>
        </w:trPr>
        <w:tc>
          <w:tcPr>
            <w:tcW w:w="68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lastRenderedPageBreak/>
              <w:t>9.</w:t>
            </w:r>
          </w:p>
        </w:tc>
        <w:tc>
          <w:tcPr>
            <w:tcW w:w="28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Встреча Нового года и празднование Рождества Христова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Default="007854CB" w:rsidP="001830CF">
            <w:pPr>
              <w:jc w:val="center"/>
            </w:pPr>
            <w:r>
              <w:rPr>
                <w:color w:val="00000A"/>
                <w:lang w:eastAsia="ru-RU"/>
              </w:rPr>
              <w:t>100</w:t>
            </w:r>
            <w:r w:rsidR="00FA13CE" w:rsidRPr="002E5235">
              <w:rPr>
                <w:color w:val="00000A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Default="007854CB" w:rsidP="001830CF">
            <w:pPr>
              <w:jc w:val="center"/>
            </w:pPr>
            <w:r>
              <w:rPr>
                <w:color w:val="00000A"/>
                <w:lang w:eastAsia="ru-RU"/>
              </w:rPr>
              <w:t>100</w:t>
            </w:r>
            <w:r w:rsidR="00FA13CE" w:rsidRPr="002E5235">
              <w:rPr>
                <w:color w:val="00000A"/>
                <w:lang w:eastAsia="ru-RU"/>
              </w:rPr>
              <w:t>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 xml:space="preserve">Количество населения, принявшего участие в культурно-массовых </w:t>
            </w:r>
            <w:proofErr w:type="gramStart"/>
            <w:r w:rsidRPr="00BA5EC9">
              <w:rPr>
                <w:color w:val="00000A"/>
                <w:lang w:eastAsia="ru-RU"/>
              </w:rPr>
              <w:t>мероприятиях  (</w:t>
            </w:r>
            <w:proofErr w:type="gramEnd"/>
            <w:r w:rsidRPr="00BA5EC9">
              <w:rPr>
                <w:color w:val="00000A"/>
                <w:lang w:eastAsia="ru-RU"/>
              </w:rPr>
              <w:t>процентный охват от общего числа населения) не менее 45,0 %</w:t>
            </w:r>
          </w:p>
        </w:tc>
        <w:tc>
          <w:tcPr>
            <w:tcW w:w="39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bookmarkStart w:id="10" w:name="__DdeLink__1445_1284965622"/>
            <w:r w:rsidRPr="00BA5EC9">
              <w:rPr>
                <w:color w:val="00000A"/>
                <w:lang w:eastAsia="ru-RU"/>
              </w:rPr>
              <w:t xml:space="preserve">администрация </w:t>
            </w:r>
            <w:proofErr w:type="spellStart"/>
            <w:r w:rsidRPr="00BA5EC9">
              <w:rPr>
                <w:color w:val="00000A"/>
                <w:lang w:eastAsia="ru-RU"/>
              </w:rPr>
              <w:t>Южно</w:t>
            </w:r>
            <w:proofErr w:type="spellEnd"/>
            <w:r w:rsidRPr="00BA5EC9">
              <w:rPr>
                <w:color w:val="00000A"/>
                <w:lang w:eastAsia="ru-RU"/>
              </w:rPr>
              <w:t xml:space="preserve"> - Кубанского сельского поселения</w:t>
            </w:r>
            <w:r w:rsidRPr="00BA5EC9">
              <w:rPr>
                <w:b/>
                <w:color w:val="00000A"/>
                <w:lang w:eastAsia="ru-RU"/>
              </w:rPr>
              <w:t xml:space="preserve">, </w:t>
            </w:r>
            <w:bookmarkEnd w:id="10"/>
            <w:r w:rsidRPr="00BA5EC9">
              <w:rPr>
                <w:color w:val="00000A"/>
                <w:lang w:eastAsia="ru-RU"/>
              </w:rPr>
              <w:t>МБУ «КДЦ ЮКСП», МБУ «Спорткомплекс Южный», общественные клубы по месту жительства культурно-патриотической направленности</w:t>
            </w:r>
          </w:p>
          <w:p w:rsidR="00FA13CE" w:rsidRPr="00BA5EC9" w:rsidRDefault="00FA13CE" w:rsidP="00F87A66">
            <w:pPr>
              <w:spacing w:line="100" w:lineRule="atLeast"/>
              <w:jc w:val="center"/>
              <w:rPr>
                <w:b/>
                <w:color w:val="00000A"/>
                <w:lang w:eastAsia="ru-RU"/>
              </w:rPr>
            </w:pPr>
          </w:p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</w:tr>
      <w:tr w:rsidR="00FA13CE" w:rsidRPr="00BA5EC9" w:rsidTr="00FA13CE">
        <w:trPr>
          <w:trHeight w:val="821"/>
        </w:trPr>
        <w:tc>
          <w:tcPr>
            <w:tcW w:w="68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местный бюджет</w:t>
            </w:r>
          </w:p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</w:p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</w:p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</w:p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Default="007854CB" w:rsidP="00F87A66">
            <w:pPr>
              <w:jc w:val="center"/>
            </w:pPr>
            <w:r>
              <w:rPr>
                <w:color w:val="00000A"/>
                <w:lang w:eastAsia="ru-RU"/>
              </w:rPr>
              <w:t>100</w:t>
            </w:r>
            <w:r w:rsidR="00FA13CE" w:rsidRPr="002E5235">
              <w:rPr>
                <w:color w:val="00000A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Default="007854CB" w:rsidP="001830CF">
            <w:pPr>
              <w:jc w:val="center"/>
            </w:pPr>
            <w:r>
              <w:rPr>
                <w:color w:val="00000A"/>
                <w:lang w:eastAsia="ru-RU"/>
              </w:rPr>
              <w:t>100</w:t>
            </w:r>
            <w:r w:rsidR="00FA13CE" w:rsidRPr="002E5235">
              <w:rPr>
                <w:color w:val="00000A"/>
                <w:lang w:eastAsia="ru-RU"/>
              </w:rPr>
              <w:t>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</w:tr>
      <w:tr w:rsidR="00FA13CE" w:rsidRPr="00BA5EC9" w:rsidTr="00FA13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  <w:insideH w:val="single" w:sz="2" w:space="0" w:color="000000"/>
            <w:insideV w:val="nil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593"/>
        </w:trPr>
        <w:tc>
          <w:tcPr>
            <w:tcW w:w="68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A13CE" w:rsidRPr="00BA5EC9" w:rsidRDefault="00FA13CE" w:rsidP="00F87A66">
            <w:pPr>
              <w:spacing w:after="200" w:line="276" w:lineRule="auto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</w:t>
            </w:r>
          </w:p>
        </w:tc>
        <w:tc>
          <w:tcPr>
            <w:tcW w:w="283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A13CE" w:rsidRPr="00BA5EC9" w:rsidRDefault="00FA13CE" w:rsidP="00F87A66">
            <w:pPr>
              <w:spacing w:after="200" w:line="276" w:lineRule="auto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Поздравление:</w:t>
            </w:r>
          </w:p>
          <w:p w:rsidR="00FA13CE" w:rsidRPr="00BA5EC9" w:rsidRDefault="00FA13CE" w:rsidP="00F87A66">
            <w:pPr>
              <w:spacing w:after="200" w:line="276" w:lineRule="auto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 xml:space="preserve">- </w:t>
            </w:r>
            <w:proofErr w:type="gramStart"/>
            <w:r w:rsidRPr="00BA5EC9">
              <w:rPr>
                <w:color w:val="00000A"/>
                <w:lang w:eastAsia="ru-RU"/>
              </w:rPr>
              <w:t>знаменательных  и</w:t>
            </w:r>
            <w:proofErr w:type="gramEnd"/>
            <w:r w:rsidRPr="00BA5EC9">
              <w:rPr>
                <w:color w:val="00000A"/>
                <w:lang w:eastAsia="ru-RU"/>
              </w:rPr>
              <w:t xml:space="preserve"> выдающихся людей сельского поселения (в том числе награжденные высшими наградами государства)</w:t>
            </w:r>
          </w:p>
          <w:p w:rsidR="00FA13CE" w:rsidRPr="00BA5EC9" w:rsidRDefault="00FA13CE" w:rsidP="00F87A66">
            <w:pPr>
              <w:spacing w:after="200" w:line="276" w:lineRule="auto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- чествование предприятий юбиляров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A13CE" w:rsidRPr="00BA5EC9" w:rsidRDefault="00FA13CE" w:rsidP="00F87A66">
            <w:pPr>
              <w:spacing w:after="200" w:line="276" w:lineRule="auto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Всего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A13CE" w:rsidRDefault="00BD0926" w:rsidP="00F87A66">
            <w:pPr>
              <w:jc w:val="center"/>
            </w:pPr>
            <w:r>
              <w:rPr>
                <w:color w:val="00000A"/>
                <w:lang w:eastAsia="ru-RU"/>
              </w:rPr>
              <w:t>33</w:t>
            </w:r>
            <w:r w:rsidR="00FA13CE" w:rsidRPr="00A15BC4">
              <w:rPr>
                <w:color w:val="00000A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A13CE" w:rsidRDefault="00BD0926" w:rsidP="00F87A66">
            <w:pPr>
              <w:jc w:val="center"/>
            </w:pPr>
            <w:r>
              <w:rPr>
                <w:color w:val="00000A"/>
                <w:lang w:eastAsia="ru-RU"/>
              </w:rPr>
              <w:t>33</w:t>
            </w:r>
            <w:r w:rsidR="00FA13CE" w:rsidRPr="00A15BC4">
              <w:rPr>
                <w:color w:val="00000A"/>
                <w:lang w:eastAsia="ru-RU"/>
              </w:rPr>
              <w:t>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 xml:space="preserve">Количество </w:t>
            </w:r>
            <w:r w:rsidRPr="00BA5EC9">
              <w:rPr>
                <w:color w:val="00000A"/>
                <w:lang w:eastAsia="ru-RU"/>
              </w:rPr>
              <w:t xml:space="preserve">населения, принявшего участие в культурно-массовых </w:t>
            </w:r>
            <w:proofErr w:type="gramStart"/>
            <w:r w:rsidRPr="00BA5EC9">
              <w:rPr>
                <w:color w:val="00000A"/>
                <w:lang w:eastAsia="ru-RU"/>
              </w:rPr>
              <w:t>мероприятиях  (</w:t>
            </w:r>
            <w:proofErr w:type="gramEnd"/>
            <w:r w:rsidRPr="00BA5EC9">
              <w:rPr>
                <w:color w:val="00000A"/>
                <w:lang w:eastAsia="ru-RU"/>
              </w:rPr>
              <w:t>процентный охват от общего числа населения) не менее 45,0 %</w:t>
            </w:r>
          </w:p>
        </w:tc>
        <w:tc>
          <w:tcPr>
            <w:tcW w:w="39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 xml:space="preserve">администрация </w:t>
            </w:r>
            <w:proofErr w:type="spellStart"/>
            <w:r w:rsidRPr="00BA5EC9">
              <w:rPr>
                <w:color w:val="00000A"/>
                <w:lang w:eastAsia="ru-RU"/>
              </w:rPr>
              <w:t>Южно</w:t>
            </w:r>
            <w:proofErr w:type="spellEnd"/>
            <w:r w:rsidRPr="00BA5EC9">
              <w:rPr>
                <w:color w:val="00000A"/>
                <w:lang w:eastAsia="ru-RU"/>
              </w:rPr>
              <w:t xml:space="preserve"> - Кубанского сельского поселения</w:t>
            </w:r>
            <w:r w:rsidRPr="00BA5EC9">
              <w:rPr>
                <w:b/>
                <w:color w:val="00000A"/>
                <w:lang w:eastAsia="ru-RU"/>
              </w:rPr>
              <w:t xml:space="preserve">, </w:t>
            </w:r>
            <w:r w:rsidRPr="00BA5EC9">
              <w:rPr>
                <w:color w:val="00000A"/>
                <w:lang w:eastAsia="ru-RU"/>
              </w:rPr>
              <w:t>МБУ «КДЦ ЮКСП», МБУ «Спорткомплекс Южный», общественные клубы по месту жительства культурно-патриотической направленности</w:t>
            </w:r>
          </w:p>
        </w:tc>
      </w:tr>
      <w:tr w:rsidR="00FA13CE" w:rsidRPr="00BA5EC9" w:rsidTr="00FA13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  <w:insideH w:val="single" w:sz="2" w:space="0" w:color="000000"/>
            <w:insideV w:val="nil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592"/>
        </w:trPr>
        <w:tc>
          <w:tcPr>
            <w:tcW w:w="68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A13CE" w:rsidRDefault="00FA13CE" w:rsidP="00F87A66">
            <w:pPr>
              <w:spacing w:after="200" w:line="276" w:lineRule="auto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A13CE" w:rsidRPr="00BA5EC9" w:rsidRDefault="00FA13CE" w:rsidP="00F87A66">
            <w:pPr>
              <w:spacing w:after="200" w:line="276" w:lineRule="auto"/>
              <w:rPr>
                <w:color w:val="00000A"/>
                <w:lang w:eastAsia="ru-RU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местный бюджет</w:t>
            </w:r>
          </w:p>
          <w:p w:rsidR="00FA13CE" w:rsidRDefault="00FA13CE" w:rsidP="00F87A66">
            <w:pPr>
              <w:spacing w:after="200" w:line="276" w:lineRule="auto"/>
              <w:rPr>
                <w:color w:val="00000A"/>
                <w:lang w:eastAsia="ru-RU"/>
              </w:rPr>
            </w:pPr>
          </w:p>
          <w:p w:rsidR="00FA13CE" w:rsidRDefault="00FA13CE" w:rsidP="00F87A66">
            <w:pPr>
              <w:spacing w:after="200" w:line="276" w:lineRule="auto"/>
              <w:rPr>
                <w:color w:val="00000A"/>
                <w:lang w:eastAsia="ru-RU"/>
              </w:rPr>
            </w:pPr>
          </w:p>
          <w:p w:rsidR="00FA13CE" w:rsidRPr="00BA5EC9" w:rsidRDefault="00FA13CE" w:rsidP="00F87A66">
            <w:pPr>
              <w:spacing w:after="200" w:line="276" w:lineRule="auto"/>
              <w:rPr>
                <w:color w:val="00000A"/>
                <w:lang w:eastAsia="ru-RU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A13CE" w:rsidRDefault="00BD0926" w:rsidP="00F87A66">
            <w:pPr>
              <w:jc w:val="center"/>
            </w:pPr>
            <w:r>
              <w:rPr>
                <w:color w:val="00000A"/>
                <w:lang w:eastAsia="ru-RU"/>
              </w:rPr>
              <w:t>33</w:t>
            </w:r>
            <w:r w:rsidR="00FA13CE" w:rsidRPr="00A15BC4">
              <w:rPr>
                <w:color w:val="00000A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A13CE" w:rsidRDefault="00BD0926" w:rsidP="00F87A66">
            <w:pPr>
              <w:jc w:val="center"/>
            </w:pPr>
            <w:r>
              <w:rPr>
                <w:color w:val="00000A"/>
                <w:lang w:eastAsia="ru-RU"/>
              </w:rPr>
              <w:t>33</w:t>
            </w:r>
            <w:r w:rsidR="00FA13CE" w:rsidRPr="00A15BC4">
              <w:rPr>
                <w:color w:val="00000A"/>
                <w:lang w:eastAsia="ru-RU"/>
              </w:rPr>
              <w:t>,0</w:t>
            </w:r>
          </w:p>
        </w:tc>
        <w:tc>
          <w:tcPr>
            <w:tcW w:w="24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</w:tr>
      <w:tr w:rsidR="00FA13CE" w:rsidRPr="00BA5EC9" w:rsidTr="00FA13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  <w:insideH w:val="single" w:sz="2" w:space="0" w:color="000000"/>
            <w:insideV w:val="nil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593"/>
        </w:trPr>
        <w:tc>
          <w:tcPr>
            <w:tcW w:w="68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A13CE" w:rsidRDefault="00FA13CE" w:rsidP="00F87A66">
            <w:pPr>
              <w:spacing w:after="200" w:line="276" w:lineRule="auto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11</w:t>
            </w:r>
          </w:p>
        </w:tc>
        <w:tc>
          <w:tcPr>
            <w:tcW w:w="283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A13CE" w:rsidRPr="00BA5EC9" w:rsidRDefault="00FA13CE" w:rsidP="00F87A66">
            <w:pPr>
              <w:spacing w:after="200" w:line="276" w:lineRule="auto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Приобретение флагов, праздничных растяжек и баннеров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A13CE" w:rsidRPr="00BA5EC9" w:rsidRDefault="00FA13CE" w:rsidP="00F87A66">
            <w:pPr>
              <w:spacing w:after="200" w:line="276" w:lineRule="auto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Всего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A13CE" w:rsidRDefault="0015608B" w:rsidP="003C2A6D">
            <w:pPr>
              <w:jc w:val="center"/>
            </w:pPr>
            <w:r>
              <w:rPr>
                <w:color w:val="00000A"/>
                <w:lang w:eastAsia="ru-RU"/>
              </w:rPr>
              <w:t>88,90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A13CE" w:rsidRDefault="0015608B" w:rsidP="003C2A6D">
            <w:pPr>
              <w:jc w:val="center"/>
            </w:pPr>
            <w:r>
              <w:rPr>
                <w:color w:val="00000A"/>
                <w:lang w:eastAsia="ru-RU"/>
              </w:rPr>
              <w:t>88</w:t>
            </w:r>
            <w:r w:rsidR="003C2A6D">
              <w:rPr>
                <w:color w:val="00000A"/>
                <w:lang w:eastAsia="ru-RU"/>
              </w:rPr>
              <w:t>,</w:t>
            </w:r>
            <w:r>
              <w:rPr>
                <w:color w:val="00000A"/>
                <w:lang w:eastAsia="ru-RU"/>
              </w:rPr>
              <w:t>9</w:t>
            </w:r>
            <w:r w:rsidR="00FA13CE" w:rsidRPr="00FA14BF">
              <w:rPr>
                <w:color w:val="00000A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Общее количество приобретенных предметов не менее 42 штук</w:t>
            </w:r>
          </w:p>
        </w:tc>
        <w:tc>
          <w:tcPr>
            <w:tcW w:w="39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 xml:space="preserve">администрация </w:t>
            </w:r>
            <w:proofErr w:type="spellStart"/>
            <w:r w:rsidRPr="00BA5EC9">
              <w:rPr>
                <w:color w:val="00000A"/>
                <w:lang w:eastAsia="ru-RU"/>
              </w:rPr>
              <w:t>Южно</w:t>
            </w:r>
            <w:proofErr w:type="spellEnd"/>
            <w:r w:rsidRPr="00BA5EC9">
              <w:rPr>
                <w:color w:val="00000A"/>
                <w:lang w:eastAsia="ru-RU"/>
              </w:rPr>
              <w:t xml:space="preserve"> - Кубанского сельского поселения</w:t>
            </w:r>
            <w:r w:rsidRPr="00BA5EC9">
              <w:rPr>
                <w:b/>
                <w:color w:val="00000A"/>
                <w:lang w:eastAsia="ru-RU"/>
              </w:rPr>
              <w:t xml:space="preserve">, </w:t>
            </w:r>
            <w:r w:rsidRPr="00BA5EC9">
              <w:rPr>
                <w:color w:val="00000A"/>
                <w:lang w:eastAsia="ru-RU"/>
              </w:rPr>
              <w:t>МБУ «КДЦ ЮКСП», МБУ «Спорткомплекс Южный», общественные клубы по месту жительства культурно-патриотической направленности</w:t>
            </w:r>
          </w:p>
        </w:tc>
      </w:tr>
      <w:tr w:rsidR="00FA13CE" w:rsidRPr="00BA5EC9" w:rsidTr="00FA13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  <w:insideH w:val="single" w:sz="2" w:space="0" w:color="000000"/>
            <w:insideV w:val="nil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592"/>
        </w:trPr>
        <w:tc>
          <w:tcPr>
            <w:tcW w:w="689" w:type="dxa"/>
            <w:gridSpan w:val="2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A13CE" w:rsidRDefault="00FA13CE" w:rsidP="00F87A66">
            <w:pPr>
              <w:spacing w:after="200" w:line="276" w:lineRule="auto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A13CE" w:rsidRPr="00BA5EC9" w:rsidRDefault="00FA13CE" w:rsidP="00F87A66">
            <w:pPr>
              <w:spacing w:after="200" w:line="276" w:lineRule="auto"/>
              <w:rPr>
                <w:color w:val="00000A"/>
                <w:lang w:eastAsia="ru-RU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A13CE" w:rsidRPr="00BA5EC9" w:rsidRDefault="00FA13CE" w:rsidP="00F87A66">
            <w:pPr>
              <w:spacing w:line="100" w:lineRule="atLeast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местный бюджет</w:t>
            </w:r>
          </w:p>
          <w:p w:rsidR="00FA13CE" w:rsidRDefault="00FA13CE" w:rsidP="00F87A66">
            <w:pPr>
              <w:spacing w:after="200" w:line="276" w:lineRule="auto"/>
              <w:rPr>
                <w:color w:val="00000A"/>
                <w:lang w:eastAsia="ru-RU"/>
              </w:rPr>
            </w:pPr>
          </w:p>
          <w:p w:rsidR="00FA13CE" w:rsidRDefault="00FA13CE" w:rsidP="00F87A66">
            <w:pPr>
              <w:spacing w:after="200" w:line="276" w:lineRule="auto"/>
              <w:rPr>
                <w:color w:val="00000A"/>
                <w:lang w:eastAsia="ru-RU"/>
              </w:rPr>
            </w:pPr>
          </w:p>
          <w:p w:rsidR="00FA13CE" w:rsidRPr="00BA5EC9" w:rsidRDefault="00FA13CE" w:rsidP="00F87A66">
            <w:pPr>
              <w:spacing w:after="200" w:line="276" w:lineRule="auto"/>
              <w:rPr>
                <w:color w:val="00000A"/>
                <w:lang w:eastAsia="ru-RU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A13CE" w:rsidRDefault="0015608B" w:rsidP="003C2A6D">
            <w:pPr>
              <w:jc w:val="center"/>
            </w:pPr>
            <w:r>
              <w:rPr>
                <w:color w:val="00000A"/>
                <w:lang w:eastAsia="ru-RU"/>
              </w:rPr>
              <w:t>88</w:t>
            </w:r>
            <w:r w:rsidR="00FA13CE" w:rsidRPr="00FA14BF">
              <w:rPr>
                <w:color w:val="00000A"/>
                <w:lang w:eastAsia="ru-RU"/>
              </w:rPr>
              <w:t>,</w:t>
            </w:r>
            <w:r>
              <w:rPr>
                <w:color w:val="00000A"/>
                <w:lang w:eastAsia="ru-RU"/>
              </w:rPr>
              <w:t>9</w:t>
            </w:r>
            <w:r w:rsidR="00FA13CE" w:rsidRPr="00FA14BF">
              <w:rPr>
                <w:color w:val="00000A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A13CE" w:rsidRDefault="0015608B" w:rsidP="003C2A6D">
            <w:pPr>
              <w:jc w:val="center"/>
            </w:pPr>
            <w:r>
              <w:rPr>
                <w:color w:val="00000A"/>
                <w:lang w:eastAsia="ru-RU"/>
              </w:rPr>
              <w:t>88</w:t>
            </w:r>
            <w:r w:rsidR="003C2A6D">
              <w:rPr>
                <w:color w:val="00000A"/>
                <w:lang w:eastAsia="ru-RU"/>
              </w:rPr>
              <w:t>,</w:t>
            </w:r>
            <w:r>
              <w:rPr>
                <w:color w:val="00000A"/>
                <w:lang w:eastAsia="ru-RU"/>
              </w:rPr>
              <w:t>9</w:t>
            </w:r>
            <w:r w:rsidR="00FA13CE" w:rsidRPr="00FA14BF">
              <w:rPr>
                <w:color w:val="00000A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A13CE" w:rsidRPr="00BA5EC9" w:rsidRDefault="00FA13CE" w:rsidP="00F87A66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</w:tr>
      <w:tr w:rsidR="00FA13CE" w:rsidRPr="00BA5EC9" w:rsidTr="00F87A6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  <w:insideH w:val="single" w:sz="2" w:space="0" w:color="000000"/>
            <w:insideV w:val="nil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592"/>
        </w:trPr>
        <w:tc>
          <w:tcPr>
            <w:tcW w:w="4962" w:type="dxa"/>
            <w:gridSpan w:val="4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A13CE" w:rsidRPr="00BA5EC9" w:rsidRDefault="00FA13CE" w:rsidP="00FA13CE">
            <w:pPr>
              <w:spacing w:after="200" w:line="276" w:lineRule="auto"/>
              <w:rPr>
                <w:color w:val="00000A"/>
                <w:lang w:eastAsia="ru-RU"/>
              </w:rPr>
            </w:pPr>
            <w:r w:rsidRPr="00BA5EC9">
              <w:rPr>
                <w:color w:val="00000A"/>
                <w:lang w:eastAsia="ru-RU"/>
              </w:rPr>
              <w:t>ВСЕГО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A13CE" w:rsidRDefault="007854CB" w:rsidP="007854CB">
            <w:pPr>
              <w:jc w:val="center"/>
            </w:pPr>
            <w:r>
              <w:rPr>
                <w:color w:val="00000A"/>
                <w:lang w:eastAsia="ru-RU"/>
              </w:rPr>
              <w:t>662,65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A13CE" w:rsidRDefault="007854CB" w:rsidP="001830CF">
            <w:pPr>
              <w:jc w:val="center"/>
            </w:pPr>
            <w:r>
              <w:t>662,65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A13CE" w:rsidRPr="00BA5EC9" w:rsidRDefault="00FA13CE" w:rsidP="00FA13CE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3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A13CE" w:rsidRPr="00BA5EC9" w:rsidRDefault="00FA13CE" w:rsidP="00FA13CE">
            <w:pPr>
              <w:spacing w:line="100" w:lineRule="atLeast"/>
              <w:jc w:val="center"/>
              <w:rPr>
                <w:color w:val="00000A"/>
                <w:lang w:eastAsia="ru-RU"/>
              </w:rPr>
            </w:pPr>
          </w:p>
        </w:tc>
      </w:tr>
    </w:tbl>
    <w:p w:rsidR="00BA5EC9" w:rsidRPr="00BA5EC9" w:rsidRDefault="00BA5EC9" w:rsidP="00BA5EC9">
      <w:pPr>
        <w:spacing w:after="160" w:line="259" w:lineRule="auto"/>
        <w:rPr>
          <w:rFonts w:ascii="Calibri" w:hAnsi="Calibri"/>
          <w:color w:val="00000A"/>
          <w:sz w:val="22"/>
          <w:szCs w:val="22"/>
          <w:lang w:eastAsia="ru-RU"/>
        </w:rPr>
      </w:pPr>
    </w:p>
    <w:sectPr w:rsidR="00BA5EC9" w:rsidRPr="00BA5EC9">
      <w:pgSz w:w="16838" w:h="11906" w:orient="landscape"/>
      <w:pgMar w:top="567" w:right="678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D81" w:rsidRDefault="003C2D81" w:rsidP="007E57A6">
      <w:r>
        <w:separator/>
      </w:r>
    </w:p>
  </w:endnote>
  <w:endnote w:type="continuationSeparator" w:id="0">
    <w:p w:rsidR="003C2D81" w:rsidRDefault="003C2D81" w:rsidP="007E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D81" w:rsidRDefault="003C2D81" w:rsidP="007E57A6">
      <w:r>
        <w:separator/>
      </w:r>
    </w:p>
  </w:footnote>
  <w:footnote w:type="continuationSeparator" w:id="0">
    <w:p w:rsidR="003C2D81" w:rsidRDefault="003C2D81" w:rsidP="007E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74"/>
        </w:tabs>
        <w:ind w:left="360" w:firstLine="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230"/>
        </w:tabs>
        <w:ind w:left="0" w:firstLine="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7BD"/>
    <w:rsid w:val="0009577D"/>
    <w:rsid w:val="00127180"/>
    <w:rsid w:val="001555E4"/>
    <w:rsid w:val="0015608B"/>
    <w:rsid w:val="001830CF"/>
    <w:rsid w:val="00192060"/>
    <w:rsid w:val="001A137A"/>
    <w:rsid w:val="00202164"/>
    <w:rsid w:val="0025506F"/>
    <w:rsid w:val="0029512D"/>
    <w:rsid w:val="002A69D4"/>
    <w:rsid w:val="00305662"/>
    <w:rsid w:val="00332ECB"/>
    <w:rsid w:val="003446B2"/>
    <w:rsid w:val="003457D5"/>
    <w:rsid w:val="00392204"/>
    <w:rsid w:val="003C2A6D"/>
    <w:rsid w:val="003C2D81"/>
    <w:rsid w:val="003E3C7A"/>
    <w:rsid w:val="005039A7"/>
    <w:rsid w:val="005F3D39"/>
    <w:rsid w:val="00650A9A"/>
    <w:rsid w:val="00676323"/>
    <w:rsid w:val="006A17C0"/>
    <w:rsid w:val="006A4221"/>
    <w:rsid w:val="006C0927"/>
    <w:rsid w:val="006D6DC4"/>
    <w:rsid w:val="007854CB"/>
    <w:rsid w:val="007C0D6D"/>
    <w:rsid w:val="007E089A"/>
    <w:rsid w:val="007E57A6"/>
    <w:rsid w:val="008618E6"/>
    <w:rsid w:val="00882F67"/>
    <w:rsid w:val="00887F06"/>
    <w:rsid w:val="008A786B"/>
    <w:rsid w:val="008F51D6"/>
    <w:rsid w:val="00913E46"/>
    <w:rsid w:val="009816C1"/>
    <w:rsid w:val="00981B6F"/>
    <w:rsid w:val="009D2835"/>
    <w:rsid w:val="00A5063A"/>
    <w:rsid w:val="00AB1240"/>
    <w:rsid w:val="00AD3E42"/>
    <w:rsid w:val="00BA5EC9"/>
    <w:rsid w:val="00BD0926"/>
    <w:rsid w:val="00BF397F"/>
    <w:rsid w:val="00CB51D4"/>
    <w:rsid w:val="00D46944"/>
    <w:rsid w:val="00D5526E"/>
    <w:rsid w:val="00DD46B7"/>
    <w:rsid w:val="00EB4B7A"/>
    <w:rsid w:val="00EF37BD"/>
    <w:rsid w:val="00F01B4C"/>
    <w:rsid w:val="00F87A66"/>
    <w:rsid w:val="00FA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03B4D7"/>
  <w15:chartTrackingRefBased/>
  <w15:docId w15:val="{3E621CD9-0188-4891-B7DB-57434DEC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8460"/>
      </w:tabs>
      <w:ind w:left="0" w:right="76" w:firstLine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St4z0">
    <w:name w:val="WW8NumSt4z0"/>
    <w:rPr>
      <w:rFonts w:ascii="Times New Roman" w:hAnsi="Times New Roman" w:cs="Times New Roman"/>
      <w:sz w:val="28"/>
      <w:szCs w:val="28"/>
    </w:rPr>
  </w:style>
  <w:style w:type="character" w:customStyle="1" w:styleId="WW8NumSt5z0">
    <w:name w:val="WW8NumSt5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rPr>
      <w:rFonts w:ascii="MS Reference Sans Serif" w:hAnsi="MS Reference Sans Serif" w:cs="MS Reference Sans Serif"/>
      <w:i/>
      <w:iCs/>
      <w:spacing w:val="10"/>
      <w:sz w:val="22"/>
      <w:szCs w:val="22"/>
    </w:rPr>
  </w:style>
  <w:style w:type="character" w:customStyle="1" w:styleId="FontStyle29">
    <w:name w:val="Font Style29"/>
    <w:rPr>
      <w:rFonts w:ascii="Times New Roman" w:hAnsi="Times New Roman" w:cs="Times New Roman"/>
      <w:spacing w:val="10"/>
      <w:sz w:val="24"/>
      <w:szCs w:val="24"/>
    </w:rPr>
  </w:style>
  <w:style w:type="character" w:customStyle="1" w:styleId="a4">
    <w:name w:val="Гипертекстовая ссылка"/>
    <w:rPr>
      <w:rFonts w:cs="Times New Roman"/>
      <w:color w:val="106BBE"/>
    </w:rPr>
  </w:style>
  <w:style w:type="character" w:customStyle="1" w:styleId="apple-converted-space">
    <w:name w:val="apple-converted-space"/>
    <w:basedOn w:val="10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pPr>
      <w:widowControl w:val="0"/>
      <w:suppressAutoHyphens w:val="0"/>
      <w:autoSpaceDE w:val="0"/>
      <w:jc w:val="center"/>
    </w:pPr>
  </w:style>
  <w:style w:type="paragraph" w:customStyle="1" w:styleId="Style8">
    <w:name w:val="Style8"/>
    <w:basedOn w:val="a"/>
    <w:pPr>
      <w:widowControl w:val="0"/>
      <w:suppressAutoHyphens w:val="0"/>
      <w:autoSpaceDE w:val="0"/>
      <w:spacing w:line="317" w:lineRule="exact"/>
      <w:ind w:firstLine="864"/>
    </w:pPr>
  </w:style>
  <w:style w:type="paragraph" w:customStyle="1" w:styleId="Style4">
    <w:name w:val="Style4"/>
    <w:basedOn w:val="a"/>
    <w:pPr>
      <w:widowControl w:val="0"/>
      <w:suppressAutoHyphens w:val="0"/>
      <w:autoSpaceDE w:val="0"/>
      <w:jc w:val="both"/>
    </w:pPr>
  </w:style>
  <w:style w:type="paragraph" w:customStyle="1" w:styleId="Style11">
    <w:name w:val="Style11"/>
    <w:basedOn w:val="a"/>
    <w:pPr>
      <w:widowControl w:val="0"/>
      <w:suppressAutoHyphens w:val="0"/>
      <w:autoSpaceDE w:val="0"/>
    </w:pPr>
  </w:style>
  <w:style w:type="paragraph" w:customStyle="1" w:styleId="Style13">
    <w:name w:val="Style13"/>
    <w:basedOn w:val="a"/>
    <w:pPr>
      <w:widowControl w:val="0"/>
      <w:suppressAutoHyphens w:val="0"/>
      <w:autoSpaceDE w:val="0"/>
      <w:spacing w:line="323" w:lineRule="exact"/>
    </w:pPr>
  </w:style>
  <w:style w:type="paragraph" w:customStyle="1" w:styleId="Style18">
    <w:name w:val="Style18"/>
    <w:basedOn w:val="a"/>
    <w:pPr>
      <w:widowControl w:val="0"/>
      <w:suppressAutoHyphens w:val="0"/>
      <w:autoSpaceDE w:val="0"/>
      <w:spacing w:line="317" w:lineRule="exact"/>
      <w:ind w:hanging="374"/>
    </w:pPr>
  </w:style>
  <w:style w:type="paragraph" w:customStyle="1" w:styleId="Style19">
    <w:name w:val="Style19"/>
    <w:basedOn w:val="a"/>
    <w:pPr>
      <w:widowControl w:val="0"/>
      <w:suppressAutoHyphens w:val="0"/>
      <w:autoSpaceDE w:val="0"/>
      <w:spacing w:line="323" w:lineRule="exact"/>
      <w:ind w:firstLine="864"/>
      <w:jc w:val="both"/>
    </w:pPr>
  </w:style>
  <w:style w:type="paragraph" w:customStyle="1" w:styleId="Style20">
    <w:name w:val="Style20"/>
    <w:basedOn w:val="a"/>
    <w:pPr>
      <w:widowControl w:val="0"/>
      <w:suppressAutoHyphens w:val="0"/>
      <w:autoSpaceDE w:val="0"/>
      <w:spacing w:line="317" w:lineRule="exact"/>
      <w:jc w:val="both"/>
    </w:pPr>
  </w:style>
  <w:style w:type="paragraph" w:customStyle="1" w:styleId="Style21">
    <w:name w:val="Style21"/>
    <w:basedOn w:val="a"/>
    <w:pPr>
      <w:widowControl w:val="0"/>
      <w:suppressAutoHyphens w:val="0"/>
      <w:autoSpaceDE w:val="0"/>
      <w:spacing w:line="317" w:lineRule="exact"/>
      <w:ind w:firstLine="355"/>
    </w:pPr>
  </w:style>
  <w:style w:type="paragraph" w:customStyle="1" w:styleId="Style14">
    <w:name w:val="Style14"/>
    <w:basedOn w:val="a"/>
    <w:pPr>
      <w:widowControl w:val="0"/>
      <w:suppressAutoHyphens w:val="0"/>
      <w:autoSpaceDE w:val="0"/>
    </w:pPr>
  </w:style>
  <w:style w:type="paragraph" w:customStyle="1" w:styleId="Style15">
    <w:name w:val="Style15"/>
    <w:basedOn w:val="a"/>
    <w:pPr>
      <w:widowControl w:val="0"/>
      <w:suppressAutoHyphens w:val="0"/>
      <w:autoSpaceDE w:val="0"/>
    </w:pPr>
  </w:style>
  <w:style w:type="paragraph" w:customStyle="1" w:styleId="Style16">
    <w:name w:val="Style16"/>
    <w:basedOn w:val="a"/>
    <w:pPr>
      <w:widowControl w:val="0"/>
      <w:suppressAutoHyphens w:val="0"/>
      <w:autoSpaceDE w:val="0"/>
      <w:spacing w:line="326" w:lineRule="exact"/>
      <w:jc w:val="center"/>
    </w:pPr>
  </w:style>
  <w:style w:type="paragraph" w:customStyle="1" w:styleId="Style17">
    <w:name w:val="Style17"/>
    <w:basedOn w:val="a"/>
    <w:pPr>
      <w:widowControl w:val="0"/>
      <w:suppressAutoHyphens w:val="0"/>
      <w:autoSpaceDE w:val="0"/>
    </w:pPr>
  </w:style>
  <w:style w:type="paragraph" w:customStyle="1" w:styleId="Style12">
    <w:name w:val="Style12"/>
    <w:basedOn w:val="a"/>
    <w:pPr>
      <w:widowControl w:val="0"/>
      <w:suppressAutoHyphens w:val="0"/>
      <w:autoSpaceDE w:val="0"/>
    </w:pPr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rsid w:val="007E57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E57A6"/>
    <w:rPr>
      <w:sz w:val="24"/>
      <w:szCs w:val="24"/>
      <w:lang w:eastAsia="zh-CN"/>
    </w:rPr>
  </w:style>
  <w:style w:type="paragraph" w:styleId="ad">
    <w:name w:val="footer"/>
    <w:basedOn w:val="a"/>
    <w:link w:val="ae"/>
    <w:rsid w:val="007E57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E57A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194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66527;fld=134;dst=10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E434-1BC8-4A37-B82D-D3B7002F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3293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МИЧУРИНСКОГО СЕЛЬСКОГО ПОСЕЛЕНИЯ ДИНСКОГО РАЙОНА</vt:lpstr>
    </vt:vector>
  </TitlesOfParts>
  <Company>Microsoft</Company>
  <LinksUpToDate>false</LinksUpToDate>
  <CharactersWithSpaces>22020</CharactersWithSpaces>
  <SharedDoc>false</SharedDoc>
  <HLinks>
    <vt:vector size="12" baseType="variant">
      <vt:variant>
        <vt:i4>4063334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https://ru.wikipedia.org/wiki/1941</vt:lpwstr>
      </vt:variant>
      <vt:variant>
        <vt:lpwstr/>
      </vt:variant>
      <vt:variant>
        <vt:i4>851996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consultantplus://offline/main?base=RLAW926;n=66527;fld=134;dst=100122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МИЧУРИНСКОГО СЕЛЬСКОГО ПОСЕЛЕНИЯ ДИНСКОГО РАЙОНА</dc:title>
  <dc:subject/>
  <dc:creator>Владимир</dc:creator>
  <cp:keywords/>
  <cp:lastModifiedBy>Наталья</cp:lastModifiedBy>
  <cp:revision>6</cp:revision>
  <cp:lastPrinted>2018-10-30T11:17:00Z</cp:lastPrinted>
  <dcterms:created xsi:type="dcterms:W3CDTF">2018-12-03T07:02:00Z</dcterms:created>
  <dcterms:modified xsi:type="dcterms:W3CDTF">2018-12-03T08:30:00Z</dcterms:modified>
</cp:coreProperties>
</file>